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="-115"/>
        <w:tblW w:w="11315" w:type="dxa"/>
        <w:tblCellSpacing w:w="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5"/>
        <w:gridCol w:w="6390"/>
        <w:gridCol w:w="3780"/>
      </w:tblGrid>
      <w:tr w:rsidR="00ED1F6E" w:rsidRPr="00032692" w:rsidTr="00BA44B5">
        <w:trPr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32692" w:rsidRPr="004C4892" w:rsidRDefault="00032692" w:rsidP="004C4892">
            <w:pPr>
              <w:pStyle w:val="Heading1"/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32692" w:rsidRPr="007F0016" w:rsidRDefault="000263B0" w:rsidP="00802ED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COPY </w:t>
            </w:r>
            <w:r w:rsidR="002B0F93"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FEES</w:t>
            </w:r>
          </w:p>
        </w:tc>
        <w:tc>
          <w:tcPr>
            <w:tcW w:w="3780" w:type="dxa"/>
            <w:shd w:val="clear" w:color="auto" w:fill="B6DDE8" w:themeFill="accent5" w:themeFillTint="66"/>
            <w:hideMark/>
          </w:tcPr>
          <w:p w:rsidR="00032692" w:rsidRPr="007F0016" w:rsidRDefault="00032692" w:rsidP="00802ED6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hideMark/>
          </w:tcPr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$9.00</w:t>
            </w:r>
          </w:p>
          <w:p w:rsidR="00C12B77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$1.00</w:t>
            </w:r>
          </w:p>
          <w:p w:rsidR="00EF5E71" w:rsidRPr="006F3775" w:rsidRDefault="00EF5E71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$2.00</w:t>
            </w:r>
          </w:p>
        </w:tc>
        <w:tc>
          <w:tcPr>
            <w:tcW w:w="6390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Authenticated or Exemplified Copies</w:t>
            </w:r>
          </w:p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For the first page of each document, plus</w:t>
            </w:r>
          </w:p>
          <w:p w:rsidR="00C12B77" w:rsidRDefault="000263B0" w:rsidP="00827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For each additional page</w:t>
            </w:r>
          </w:p>
          <w:p w:rsidR="00EF5E71" w:rsidRPr="00B961E7" w:rsidRDefault="00EF5E71" w:rsidP="008278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 each additional seal affixed on conformed copy</w:t>
            </w:r>
          </w:p>
        </w:tc>
        <w:tc>
          <w:tcPr>
            <w:tcW w:w="3780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6F3775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" w:history="1"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36.18.016(4)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$1.00</w:t>
            </w:r>
          </w:p>
        </w:tc>
        <w:tc>
          <w:tcPr>
            <w:tcW w:w="6390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Certified Copies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For the first page of each document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For each additional page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36.18.016(4)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$0.25</w:t>
            </w:r>
          </w:p>
        </w:tc>
        <w:tc>
          <w:tcPr>
            <w:tcW w:w="6390" w:type="dxa"/>
            <w:shd w:val="clear" w:color="auto" w:fill="auto"/>
            <w:hideMark/>
          </w:tcPr>
          <w:p w:rsidR="000263B0" w:rsidRPr="00C12B77" w:rsidRDefault="00B961E7" w:rsidP="00BB200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961E7">
              <w:rPr>
                <w:rFonts w:ascii="Arial" w:hAnsi="Arial" w:cs="Arial"/>
                <w:color w:val="000000"/>
                <w:sz w:val="18"/>
                <w:szCs w:val="18"/>
              </w:rPr>
              <w:t>un</w:t>
            </w:r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certified copies prepared by 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>clerk</w:t>
            </w:r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>, per page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12B77" w:rsidRPr="00B961E7">
              <w:rPr>
                <w:rFonts w:ascii="Arial" w:hAnsi="Arial" w:cs="Arial"/>
                <w:color w:val="000000"/>
                <w:sz w:val="18"/>
                <w:szCs w:val="18"/>
              </w:rPr>
              <w:t>electronic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 xml:space="preserve"> format</w:t>
            </w:r>
          </w:p>
        </w:tc>
        <w:tc>
          <w:tcPr>
            <w:tcW w:w="3780" w:type="dxa"/>
            <w:shd w:val="clear" w:color="auto" w:fill="auto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36.18.016(4)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$0.50</w:t>
            </w:r>
          </w:p>
        </w:tc>
        <w:tc>
          <w:tcPr>
            <w:tcW w:w="6390" w:type="dxa"/>
            <w:shd w:val="clear" w:color="auto" w:fill="auto"/>
            <w:hideMark/>
          </w:tcPr>
          <w:p w:rsidR="000263B0" w:rsidRPr="00BB200D" w:rsidRDefault="00BB200D" w:rsidP="00BB200D">
            <w:pPr>
              <w:ind w:right="-42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uncertified copies prepar</w:t>
            </w:r>
            <w:r w:rsidR="000263B0" w:rsidRPr="00BB200D">
              <w:rPr>
                <w:rFonts w:ascii="Arial" w:hAnsi="Arial" w:cs="Arial"/>
                <w:color w:val="000000"/>
                <w:sz w:val="18"/>
                <w:szCs w:val="18"/>
              </w:rPr>
              <w:t>ed by Clerk, per page</w:t>
            </w:r>
          </w:p>
        </w:tc>
        <w:tc>
          <w:tcPr>
            <w:tcW w:w="3780" w:type="dxa"/>
            <w:shd w:val="clear" w:color="auto" w:fill="auto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36.18.016(4)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shd w:val="clear" w:color="auto" w:fill="auto"/>
            <w:hideMark/>
          </w:tcPr>
          <w:p w:rsidR="000263B0" w:rsidRPr="00802ED6" w:rsidRDefault="000263B0" w:rsidP="00BB200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Additional charge for copies made on 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ompact 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isk</w:t>
            </w:r>
          </w:p>
        </w:tc>
        <w:tc>
          <w:tcPr>
            <w:tcW w:w="3780" w:type="dxa"/>
            <w:shd w:val="clear" w:color="auto" w:fill="auto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36.18.016(4)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auto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$25.00</w:t>
            </w:r>
          </w:p>
        </w:tc>
        <w:tc>
          <w:tcPr>
            <w:tcW w:w="6390" w:type="dxa"/>
            <w:shd w:val="clear" w:color="auto" w:fill="auto"/>
            <w:hideMark/>
          </w:tcPr>
          <w:p w:rsidR="000263B0" w:rsidRPr="00C12B77" w:rsidRDefault="00C12B77" w:rsidP="00E3722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B200D">
              <w:rPr>
                <w:rFonts w:ascii="Arial" w:hAnsi="Arial" w:cs="Arial"/>
                <w:color w:val="000000"/>
                <w:sz w:val="18"/>
                <w:szCs w:val="18"/>
              </w:rPr>
              <w:t>Copy of Court Proceeding on compact disk</w:t>
            </w:r>
          </w:p>
        </w:tc>
        <w:tc>
          <w:tcPr>
            <w:tcW w:w="3780" w:type="dxa"/>
            <w:shd w:val="clear" w:color="auto" w:fill="auto"/>
            <w:hideMark/>
          </w:tcPr>
          <w:p w:rsidR="000263B0" w:rsidRPr="00802ED6" w:rsidRDefault="007C61E5" w:rsidP="00DF476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36.18.016(13)</w:t>
              </w:r>
            </w:hyperlink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APPEAL FEES</w:t>
            </w:r>
          </w:p>
        </w:tc>
        <w:tc>
          <w:tcPr>
            <w:tcW w:w="3780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BA44B5">
        <w:trPr>
          <w:trHeight w:val="175"/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C837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Civil Appeal from Lower Court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</w:t>
              </w:r>
              <w:r w:rsidR="00270B9E">
                <w:rPr>
                  <w:rStyle w:val="Hyperlink"/>
                  <w:rFonts w:ascii="Arial" w:hAnsi="Arial" w:cs="Arial"/>
                  <w:sz w:val="18"/>
                  <w:szCs w:val="18"/>
                </w:rPr>
                <w:t>b</w:t>
              </w:r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847B56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bookmarkStart w:id="0" w:name="_GoBack"/>
            <w:bookmarkEnd w:id="0"/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  <w:p w:rsidR="00E30856" w:rsidRPr="00E30856" w:rsidRDefault="00E30856" w:rsidP="000263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390" w:type="dxa"/>
            <w:hideMark/>
          </w:tcPr>
          <w:p w:rsidR="000263B0" w:rsidRPr="00344B50" w:rsidRDefault="000263B0" w:rsidP="004843D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Criminal Appeal from Lower Court  (Imposed when Affirmed or </w:t>
            </w:r>
            <w:r w:rsidR="004843D3">
              <w:rPr>
                <w:rFonts w:ascii="Arial" w:hAnsi="Arial" w:cs="Arial"/>
                <w:color w:val="000000"/>
                <w:sz w:val="18"/>
                <w:szCs w:val="18"/>
              </w:rPr>
              <w:t>Failed to Prosecute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36.18.020(2)(h)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7B33F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7B33F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4162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Notice of Appeal to Appellate Court  (Make check payable to </w:t>
            </w:r>
            <w:r w:rsidR="0041626A">
              <w:rPr>
                <w:rFonts w:ascii="Arial" w:hAnsi="Arial" w:cs="Arial"/>
                <w:color w:val="000000"/>
                <w:sz w:val="18"/>
                <w:szCs w:val="18"/>
              </w:rPr>
              <w:t>Klickitat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County Clerk)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6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2.32.070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7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36.18.018(2,4)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$0.50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Clerk's Papers, per page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8" w:history="1">
              <w:r w:rsidR="000263B0" w:rsidRPr="003A2BC6">
                <w:rPr>
                  <w:rStyle w:val="Hyperlink"/>
                  <w:rFonts w:ascii="Arial" w:hAnsi="Arial" w:cs="Arial"/>
                  <w:sz w:val="18"/>
                  <w:szCs w:val="18"/>
                </w:rPr>
                <w:t>RAP 9.7(a)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9" w:history="1"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36.18.016(21)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Actual Cost</w:t>
            </w:r>
          </w:p>
        </w:tc>
        <w:tc>
          <w:tcPr>
            <w:tcW w:w="6390" w:type="dxa"/>
            <w:hideMark/>
          </w:tcPr>
          <w:p w:rsidR="000263B0" w:rsidRPr="00344B50" w:rsidRDefault="000263B0" w:rsidP="006948C3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Transmittal of Record and Exhibits</w:t>
            </w:r>
          </w:p>
        </w:tc>
        <w:tc>
          <w:tcPr>
            <w:tcW w:w="3780" w:type="dxa"/>
            <w:hideMark/>
          </w:tcPr>
          <w:p w:rsidR="000263B0" w:rsidRPr="00802ED6" w:rsidRDefault="007C61E5" w:rsidP="005A68F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0" w:history="1">
              <w:r w:rsidR="000263B0" w:rsidRPr="003A2BC6">
                <w:rPr>
                  <w:rStyle w:val="Hyperlink"/>
                  <w:rFonts w:ascii="Arial" w:hAnsi="Arial" w:cs="Arial"/>
                  <w:sz w:val="18"/>
                  <w:szCs w:val="18"/>
                </w:rPr>
                <w:t>RAP 9.8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21" w:history="1">
              <w:r w:rsidR="000263B0" w:rsidRPr="003A2BC6">
                <w:rPr>
                  <w:rStyle w:val="Hyperlink"/>
                  <w:rFonts w:ascii="Arial" w:hAnsi="Arial" w:cs="Arial"/>
                  <w:sz w:val="18"/>
                  <w:szCs w:val="18"/>
                </w:rPr>
                <w:t>RAP 15.4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1505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Appeal from Administrative Hearing Decision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2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CIVIL/DOMESTIC FEES</w:t>
            </w:r>
          </w:p>
        </w:tc>
        <w:tc>
          <w:tcPr>
            <w:tcW w:w="3780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$53.00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Anti-harassment Action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3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36.18.020(2)(d)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Bail Bondsman Justification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4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  <w:p w:rsidR="003D6958" w:rsidRPr="00802ED6" w:rsidRDefault="003D6958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0" w:type="dxa"/>
            <w:hideMark/>
          </w:tcPr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Change of Venue Transfer Fee  (Copy fees, if applicable, are in addition)</w:t>
            </w:r>
          </w:p>
          <w:p w:rsidR="003D6958" w:rsidRPr="00802ED6" w:rsidRDefault="003D6958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hideMark/>
          </w:tcPr>
          <w:p w:rsidR="000263B0" w:rsidRDefault="007C61E5" w:rsidP="000263B0">
            <w:hyperlink r:id="rId25" w:history="1"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36.18.016(19)</w:t>
              </w:r>
            </w:hyperlink>
          </w:p>
          <w:p w:rsidR="003D6958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6" w:history="1">
              <w:r w:rsidR="00CD66A7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4.12.090</w:t>
              </w:r>
            </w:hyperlink>
            <w:r w:rsidR="00CD66A7" w:rsidRPr="00802ED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hyperlink r:id="rId27" w:history="1">
              <w:r w:rsidR="00CD66A7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100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E27C83" w:rsidRPr="00E27C83" w:rsidRDefault="00E27C83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E27C83" w:rsidRDefault="000263B0" w:rsidP="003A159F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  <w:p w:rsidR="003453C6" w:rsidRPr="00E27C83" w:rsidRDefault="003453C6" w:rsidP="002E24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31</w:t>
            </w: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0</w:t>
            </w:r>
            <w:r w:rsidR="002E24A7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.00</w:t>
            </w:r>
          </w:p>
        </w:tc>
        <w:tc>
          <w:tcPr>
            <w:tcW w:w="6390" w:type="dxa"/>
            <w:hideMark/>
          </w:tcPr>
          <w:p w:rsidR="003453C6" w:rsidRDefault="003453C6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Change of Venue: </w:t>
            </w:r>
          </w:p>
          <w:p w:rsidR="003453C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Civil (</w:t>
            </w:r>
            <w:r w:rsidR="003453C6">
              <w:rPr>
                <w:rFonts w:ascii="Arial" w:hAnsi="Arial" w:cs="Arial"/>
                <w:color w:val="000000"/>
                <w:sz w:val="18"/>
                <w:szCs w:val="18"/>
              </w:rPr>
              <w:t xml:space="preserve">make 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 payable to the </w:t>
            </w:r>
            <w:r w:rsidR="003453C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lerk of </w:t>
            </w:r>
            <w:r w:rsidR="003453C6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ounty to which case is transferred)</w:t>
            </w:r>
            <w:r w:rsidR="003453C6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263B0" w:rsidRPr="003453C6" w:rsidRDefault="003453C6" w:rsidP="003453C6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3453C6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Domestic ( make check payable to the clerk of county to which case is transferred)</w:t>
            </w:r>
          </w:p>
        </w:tc>
        <w:tc>
          <w:tcPr>
            <w:tcW w:w="3780" w:type="dxa"/>
            <w:hideMark/>
          </w:tcPr>
          <w:p w:rsidR="000263B0" w:rsidRPr="007127C8" w:rsidRDefault="007C61E5" w:rsidP="000263B0">
            <w:pPr>
              <w:rPr>
                <w:rStyle w:val="Hyperlink"/>
                <w:rFonts w:ascii="Arial" w:hAnsi="Arial" w:cs="Arial"/>
                <w:color w:val="0000FA"/>
                <w:sz w:val="18"/>
                <w:szCs w:val="18"/>
              </w:rPr>
            </w:pPr>
            <w:hyperlink r:id="rId28" w:history="1">
              <w:r w:rsidR="000263B0" w:rsidRPr="007127C8">
                <w:rPr>
                  <w:rStyle w:val="Hyperlink"/>
                  <w:rFonts w:ascii="Arial" w:hAnsi="Arial" w:cs="Arial"/>
                  <w:color w:val="0000FA"/>
                  <w:sz w:val="18"/>
                  <w:szCs w:val="18"/>
                </w:rPr>
                <w:t>RCW 36.18.016(16)</w:t>
              </w:r>
              <w:r w:rsidR="003453C6" w:rsidRPr="007127C8">
                <w:rPr>
                  <w:rStyle w:val="Hyperlink"/>
                  <w:rFonts w:ascii="Arial" w:hAnsi="Arial" w:cs="Arial"/>
                  <w:color w:val="0000FA"/>
                  <w:sz w:val="18"/>
                  <w:szCs w:val="18"/>
                </w:rPr>
                <w:t>;</w:t>
              </w:r>
            </w:hyperlink>
            <w:r w:rsidR="003453C6" w:rsidRPr="007127C8">
              <w:rPr>
                <w:rFonts w:ascii="Arial" w:hAnsi="Arial" w:cs="Arial"/>
                <w:color w:val="0000FA"/>
                <w:sz w:val="18"/>
                <w:szCs w:val="18"/>
                <w:u w:val="single"/>
              </w:rPr>
              <w:t xml:space="preserve"> </w:t>
            </w:r>
            <w:hyperlink r:id="rId29" w:history="1">
              <w:r w:rsidR="00254C7D" w:rsidRPr="007127C8">
                <w:rPr>
                  <w:rStyle w:val="Hyperlink"/>
                  <w:rFonts w:ascii="Arial" w:hAnsi="Arial" w:cs="Arial"/>
                  <w:color w:val="0000FA"/>
                  <w:sz w:val="18"/>
                  <w:szCs w:val="18"/>
                </w:rPr>
                <w:t>RCW 36.18.020(2,5)</w:t>
              </w:r>
            </w:hyperlink>
            <w:r w:rsidR="007127C8" w:rsidRPr="007127C8">
              <w:rPr>
                <w:rStyle w:val="Hyperlink"/>
                <w:rFonts w:ascii="Arial" w:hAnsi="Arial" w:cs="Arial"/>
                <w:color w:val="0000FA"/>
                <w:sz w:val="18"/>
                <w:szCs w:val="18"/>
              </w:rPr>
              <w:t xml:space="preserve"> </w:t>
            </w:r>
            <w:r w:rsidR="007127C8" w:rsidRPr="007127C8">
              <w:rPr>
                <w:rStyle w:val="Hyperlink"/>
                <w:color w:val="0000FA"/>
              </w:rPr>
              <w:t xml:space="preserve">                                                       </w:t>
            </w:r>
          </w:p>
          <w:p w:rsidR="004055DE" w:rsidRPr="007127C8" w:rsidRDefault="004055DE" w:rsidP="000263B0">
            <w:pPr>
              <w:rPr>
                <w:rFonts w:ascii="Arial" w:hAnsi="Arial" w:cs="Arial"/>
                <w:color w:val="0000FA"/>
                <w:sz w:val="18"/>
                <w:szCs w:val="18"/>
                <w:u w:val="single"/>
              </w:rPr>
            </w:pPr>
          </w:p>
          <w:p w:rsidR="004055DE" w:rsidRPr="007127C8" w:rsidRDefault="007127C8" w:rsidP="000263B0">
            <w:pPr>
              <w:rPr>
                <w:rFonts w:ascii="Arial" w:hAnsi="Arial" w:cs="Arial"/>
                <w:color w:val="0000FA"/>
                <w:sz w:val="18"/>
                <w:szCs w:val="18"/>
                <w:u w:val="single"/>
              </w:rPr>
            </w:pPr>
            <w:r w:rsidRPr="007127C8">
              <w:rPr>
                <w:rFonts w:ascii="Arial" w:hAnsi="Arial" w:cs="Arial"/>
                <w:color w:val="0000FA"/>
                <w:sz w:val="18"/>
                <w:szCs w:val="18"/>
                <w:u w:val="single"/>
              </w:rPr>
              <w:t>26.12.240</w:t>
            </w:r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E27C83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Civil Action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E27C83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E27C83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  <w:p w:rsidR="000263B0" w:rsidRPr="00E27C83" w:rsidRDefault="000263B0" w:rsidP="002E24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31</w:t>
            </w:r>
            <w:r w:rsidR="002E24A7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Civil Counterclaim, Cross-Claim or Third-Party Claim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Counter Petition in a Domestic Relations Action</w:t>
            </w:r>
            <w:r w:rsidR="00E12ED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hideMark/>
          </w:tcPr>
          <w:p w:rsidR="00254C7D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1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2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A0EAE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</w:tcPr>
          <w:p w:rsidR="000A0EAE" w:rsidRPr="00E27C83" w:rsidRDefault="000A0EAE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390" w:type="dxa"/>
          </w:tcPr>
          <w:p w:rsidR="000A0EAE" w:rsidRPr="00802ED6" w:rsidRDefault="000A0EAE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0EAE">
              <w:rPr>
                <w:rFonts w:ascii="Arial" w:hAnsi="Arial" w:cs="Arial"/>
                <w:color w:val="000000"/>
                <w:sz w:val="18"/>
                <w:szCs w:val="18"/>
              </w:rPr>
              <w:t>Committed Intimate Relationship</w:t>
            </w:r>
          </w:p>
        </w:tc>
        <w:tc>
          <w:tcPr>
            <w:tcW w:w="3780" w:type="dxa"/>
          </w:tcPr>
          <w:p w:rsidR="001C613B" w:rsidRDefault="007C61E5" w:rsidP="001C61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3" w:history="1">
              <w:r w:rsidR="005F5C8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36.18.020(2)</w:t>
              </w:r>
            </w:hyperlink>
            <w:r w:rsidR="001C613B">
              <w:rPr>
                <w:rStyle w:val="Hyperlink"/>
                <w:rFonts w:ascii="Arial" w:hAnsi="Arial" w:cs="Arial"/>
                <w:sz w:val="18"/>
                <w:szCs w:val="18"/>
              </w:rPr>
              <w:t>(b)</w:t>
            </w:r>
          </w:p>
          <w:p w:rsidR="000A0EAE" w:rsidRPr="001C613B" w:rsidRDefault="007C61E5" w:rsidP="001C613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4" w:history="1">
              <w:r w:rsidR="001C613B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</w:t>
              </w:r>
            </w:hyperlink>
            <w:r w:rsidR="001C613B">
              <w:rPr>
                <w:rStyle w:val="Hyperlink"/>
                <w:rFonts w:ascii="Arial" w:hAnsi="Arial" w:cs="Arial"/>
                <w:sz w:val="18"/>
                <w:szCs w:val="18"/>
              </w:rPr>
              <w:t>5)(c)</w:t>
            </w:r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Custody of Child - Non-Parental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5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36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712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127C8" w:rsidRPr="007127C8">
              <w:rPr>
                <w:rFonts w:ascii="Arial" w:hAnsi="Arial" w:cs="Arial"/>
                <w:color w:val="0000FA"/>
                <w:sz w:val="18"/>
                <w:szCs w:val="18"/>
                <w:u w:val="single"/>
              </w:rPr>
              <w:t>26.12.240</w:t>
            </w:r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Deeds of Trust, Surplus Funds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7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61.24.080(3)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38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504C5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504C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6B5A97" w:rsidP="006B5A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Dike</w:t>
            </w:r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>, Drainage, Sewerage District – Petition for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9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85.15.110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40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8323A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8323A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8323A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90" w:type="dxa"/>
            <w:hideMark/>
          </w:tcPr>
          <w:p w:rsidR="000263B0" w:rsidRPr="00344B50" w:rsidRDefault="000263B0" w:rsidP="000263B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Dissolution of Marriage</w:t>
            </w:r>
            <w:r w:rsidR="00344B5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44B50" w:rsidRPr="00E37224">
              <w:rPr>
                <w:rFonts w:ascii="Arial" w:hAnsi="Arial" w:cs="Arial"/>
                <w:color w:val="000000"/>
                <w:sz w:val="18"/>
                <w:szCs w:val="18"/>
              </w:rPr>
              <w:t xml:space="preserve">Domestic Partnership, Legal Separation, 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1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42" w:history="1"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36.18.016(2)(</w:t>
              </w:r>
              <w:r w:rsidR="000A0EAE">
                <w:rPr>
                  <w:rStyle w:val="Hyperlink"/>
                  <w:rFonts w:ascii="Arial" w:hAnsi="Arial" w:cs="Arial"/>
                  <w:sz w:val="18"/>
                  <w:szCs w:val="18"/>
                </w:rPr>
                <w:t>b</w:t>
              </w:r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43" w:history="1"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</w:t>
              </w:r>
              <w:r w:rsidR="007127C8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; </w:t>
              </w:r>
              <w:r w:rsidR="00DF4764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  <w:r w:rsidR="007127C8">
              <w:rPr>
                <w:rStyle w:val="Hyperlink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No Fee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Domestic Violence Protection Order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4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26.50.040</w:t>
              </w:r>
            </w:hyperlink>
          </w:p>
        </w:tc>
      </w:tr>
      <w:tr w:rsidR="000263B0" w:rsidRPr="00032692" w:rsidTr="00504C5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504C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Election-Affidavit of Elector Contesting Election of Person</w:t>
            </w:r>
          </w:p>
        </w:tc>
        <w:tc>
          <w:tcPr>
            <w:tcW w:w="3780" w:type="dxa"/>
            <w:hideMark/>
          </w:tcPr>
          <w:p w:rsidR="000263B0" w:rsidRPr="00802ED6" w:rsidRDefault="007C61E5" w:rsidP="009E62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5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29</w:t>
              </w:r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A</w:t>
              </w:r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.6</w:t>
              </w:r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8</w:t>
              </w:r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.0</w:t>
              </w:r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11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46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90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Emancipation of a Minor</w:t>
            </w:r>
            <w:r w:rsidR="0098015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7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36.18.014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48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13.64.020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Extension of Judgment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49" w:history="1">
              <w:r w:rsidR="000263B0" w:rsidRPr="00DF4764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36.18.016(15)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90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43D87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Family Court Facilitator User Fee</w:t>
            </w:r>
          </w:p>
        </w:tc>
        <w:tc>
          <w:tcPr>
            <w:tcW w:w="3780" w:type="dxa"/>
            <w:hideMark/>
          </w:tcPr>
          <w:p w:rsidR="000263B0" w:rsidRPr="00802ED6" w:rsidRDefault="007C61E5" w:rsidP="0090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0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26.12.240</w:t>
              </w:r>
            </w:hyperlink>
          </w:p>
        </w:tc>
      </w:tr>
      <w:tr w:rsidR="000263B0" w:rsidRPr="00032692" w:rsidTr="00504C5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504C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Firearms-Petition to Restore Right to Possess Firearms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1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9.41.047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52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504C5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31</w:t>
            </w: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Foreign Judgment, Civil; or</w:t>
            </w:r>
          </w:p>
          <w:p w:rsidR="000263B0" w:rsidRPr="00AE6E9B" w:rsidRDefault="000263B0" w:rsidP="00E1439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Foreign Judgment, Domestic</w:t>
            </w:r>
          </w:p>
        </w:tc>
        <w:tc>
          <w:tcPr>
            <w:tcW w:w="3780" w:type="dxa"/>
            <w:hideMark/>
          </w:tcPr>
          <w:p w:rsidR="000263B0" w:rsidRPr="006948C3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3" w:history="1">
              <w:r w:rsidR="00254C7D" w:rsidRPr="006948C3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6948C3" w:rsidRPr="006948C3">
              <w:rPr>
                <w:rFonts w:ascii="Arial" w:hAnsi="Arial" w:cs="Arial"/>
                <w:sz w:val="18"/>
                <w:szCs w:val="18"/>
              </w:rPr>
              <w:t xml:space="preserve">; </w:t>
            </w:r>
            <w:hyperlink r:id="rId54" w:history="1">
              <w:r w:rsidR="00DF4764" w:rsidRPr="006948C3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$35.00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Frivolous Claim of Lien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5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36.18.012(9)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56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60.70.060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6F3775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Judicial Review</w:t>
            </w:r>
          </w:p>
        </w:tc>
        <w:tc>
          <w:tcPr>
            <w:tcW w:w="3780" w:type="dxa"/>
            <w:hideMark/>
          </w:tcPr>
          <w:p w:rsidR="000263B0" w:rsidRPr="006F3775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7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34.05.514</w:t>
              </w:r>
            </w:hyperlink>
            <w:r w:rsidR="000263B0" w:rsidRPr="006F3775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58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BA44B5">
        <w:trPr>
          <w:trHeight w:val="379"/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$250.00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$125.00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Jury Demand - 12 Jurors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6 Jurors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59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36.18.016(3)</w:t>
              </w:r>
            </w:hyperlink>
          </w:p>
        </w:tc>
      </w:tr>
      <w:tr w:rsidR="000263B0" w:rsidRPr="00032692" w:rsidTr="00BA44B5">
        <w:trPr>
          <w:trHeight w:val="444"/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Issuance of Notice, Bench Warrant, Subpoena or Summons in non-criminal case,  (Original and one conformed copy)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0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36.18.050</w:t>
              </w:r>
            </w:hyperlink>
          </w:p>
        </w:tc>
      </w:tr>
      <w:tr w:rsidR="000263B0" w:rsidRPr="00032692" w:rsidTr="00A93A6E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A93A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93A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Land Use Petition 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1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36.70C.040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62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A56713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A567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Legal Newspaper Designation,  Petition for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3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65.16.040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64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EF5E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5E7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EF5E7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Legal Separation / Invalidity</w:t>
            </w:r>
          </w:p>
        </w:tc>
        <w:tc>
          <w:tcPr>
            <w:tcW w:w="3780" w:type="dxa"/>
            <w:hideMark/>
          </w:tcPr>
          <w:p w:rsidR="000263B0" w:rsidRPr="00802ED6" w:rsidRDefault="007C61E5" w:rsidP="008B52C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5" w:history="1">
              <w:r w:rsidR="00B654FB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="008B52C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66" w:history="1">
              <w:r w:rsid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36.18.016(2)(b),(16)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Mandatory Arbitration Fee (in addition to filing fee)</w:t>
            </w:r>
          </w:p>
        </w:tc>
        <w:tc>
          <w:tcPr>
            <w:tcW w:w="3780" w:type="dxa"/>
            <w:hideMark/>
          </w:tcPr>
          <w:p w:rsidR="000263B0" w:rsidRPr="00802ED6" w:rsidRDefault="007C61E5" w:rsidP="0090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7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36.18.016(25);</w:t>
              </w:r>
            </w:hyperlink>
            <w:r w:rsidR="001D5DAB">
              <w:t xml:space="preserve"> </w:t>
            </w:r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Minor to Marry – Filing Petition and Order</w:t>
            </w:r>
          </w:p>
        </w:tc>
        <w:tc>
          <w:tcPr>
            <w:tcW w:w="3780" w:type="dxa"/>
            <w:hideMark/>
          </w:tcPr>
          <w:p w:rsidR="000263B0" w:rsidRPr="00802ED6" w:rsidRDefault="007C61E5" w:rsidP="00A5671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68" w:history="1">
              <w:r w:rsidR="00254C7D" w:rsidRPr="00A56713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</w:t>
              </w:r>
              <w:r w:rsidR="00A56713" w:rsidRPr="00A56713">
                <w:rPr>
                  <w:rStyle w:val="Hyperlink"/>
                  <w:rFonts w:ascii="Arial" w:hAnsi="Arial" w:cs="Arial"/>
                  <w:sz w:val="18"/>
                  <w:szCs w:val="18"/>
                </w:rPr>
                <w:t>50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$50.00</w:t>
            </w:r>
          </w:p>
        </w:tc>
        <w:tc>
          <w:tcPr>
            <w:tcW w:w="6390" w:type="dxa"/>
            <w:hideMark/>
          </w:tcPr>
          <w:p w:rsidR="000263B0" w:rsidRPr="00AE6E9B" w:rsidRDefault="000263B0" w:rsidP="006E2D0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Minor Work Permit – Filing Petition and Order</w:t>
            </w:r>
          </w:p>
        </w:tc>
        <w:tc>
          <w:tcPr>
            <w:tcW w:w="3780" w:type="dxa"/>
            <w:hideMark/>
          </w:tcPr>
          <w:p w:rsidR="009428A5" w:rsidRPr="009428A5" w:rsidRDefault="007C61E5" w:rsidP="009428A5">
            <w:pPr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8B52C2" w:rsidRPr="009428A5">
                <w:rPr>
                  <w:rStyle w:val="Hyperlink"/>
                  <w:rFonts w:ascii="Arial" w:hAnsi="Arial" w:cs="Arial"/>
                  <w:sz w:val="18"/>
                  <w:szCs w:val="18"/>
                </w:rPr>
                <w:t>RCW 26.28.060</w:t>
              </w:r>
            </w:hyperlink>
            <w:r w:rsidR="008B52C2" w:rsidRPr="009428A5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70" w:history="1">
              <w:r w:rsidR="009E62E2" w:rsidRPr="009428A5">
                <w:rPr>
                  <w:rStyle w:val="Hyperlink"/>
                  <w:rFonts w:ascii="Arial" w:hAnsi="Arial" w:cs="Arial"/>
                  <w:sz w:val="18"/>
                  <w:szCs w:val="18"/>
                </w:rPr>
                <w:t>RCW 28A.225.080</w:t>
              </w:r>
            </w:hyperlink>
            <w:r w:rsidR="009428A5" w:rsidRPr="009428A5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0263B0" w:rsidRPr="009428A5" w:rsidRDefault="007C61E5" w:rsidP="009428A5">
            <w:hyperlink r:id="rId71" w:history="1">
              <w:r w:rsidR="009428A5" w:rsidRPr="009428A5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36.18.050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$56.00</w:t>
            </w:r>
          </w:p>
        </w:tc>
        <w:tc>
          <w:tcPr>
            <w:tcW w:w="6390" w:type="dxa"/>
            <w:hideMark/>
          </w:tcPr>
          <w:p w:rsidR="000263B0" w:rsidRPr="00802ED6" w:rsidRDefault="000263B0" w:rsidP="004C48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Modification of </w:t>
            </w:r>
            <w:r w:rsidR="004C4892">
              <w:rPr>
                <w:rFonts w:ascii="Arial" w:hAnsi="Arial" w:cs="Arial"/>
                <w:color w:val="000000"/>
                <w:sz w:val="18"/>
                <w:szCs w:val="18"/>
              </w:rPr>
              <w:t>Klickitat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County Decree; or, Counterclaim, Cross-Claim or Third-Party Claim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2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73" w:history="1">
              <w:r w:rsidR="00B654FB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  <w:r w:rsidR="009E62E2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4C48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Modification of Decree other than </w:t>
            </w:r>
            <w:r w:rsidR="004C4892">
              <w:rPr>
                <w:rFonts w:ascii="Arial" w:hAnsi="Arial" w:cs="Arial"/>
                <w:color w:val="000000"/>
                <w:sz w:val="18"/>
                <w:szCs w:val="18"/>
              </w:rPr>
              <w:t>Klickitat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County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4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75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$2.00</w:t>
            </w:r>
          </w:p>
        </w:tc>
        <w:tc>
          <w:tcPr>
            <w:tcW w:w="6390" w:type="dxa"/>
            <w:hideMark/>
          </w:tcPr>
          <w:p w:rsidR="000263B0" w:rsidRPr="000263B0" w:rsidRDefault="000263B0" w:rsidP="000263B0">
            <w:pP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0263B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Property Taxes-Certification of Delinquency, App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</w:t>
            </w:r>
            <w:r w:rsidRPr="000263B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ication for Judgment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6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84.64.120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77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84.64.040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Petition to Strike Restrictive Covenants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78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49.60.227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79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36.18.012(6)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Registration of Land (Torrens Act)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0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65.12.780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81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36.18.016(14)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Registration of Out of State Decree/Order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2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26.27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83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1E08EA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1E08EA" w:rsidRPr="00802ED6" w:rsidRDefault="001E08EA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1E08EA" w:rsidRPr="00802ED6" w:rsidRDefault="001E08EA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Relief from Duty to Register as a Sex Offender</w:t>
            </w:r>
          </w:p>
        </w:tc>
        <w:tc>
          <w:tcPr>
            <w:tcW w:w="3780" w:type="dxa"/>
            <w:hideMark/>
          </w:tcPr>
          <w:p w:rsidR="001E08EA" w:rsidRDefault="001E08EA" w:rsidP="001E08EA">
            <w:r w:rsidRPr="001E08EA">
              <w:rPr>
                <w:rFonts w:ascii="Arial" w:hAnsi="Arial" w:cs="Arial"/>
                <w:sz w:val="18"/>
                <w:szCs w:val="18"/>
              </w:rPr>
              <w:t>RCW 36.18.0</w:t>
            </w:r>
            <w:r>
              <w:rPr>
                <w:rFonts w:ascii="Arial" w:hAnsi="Arial" w:cs="Arial"/>
                <w:sz w:val="18"/>
                <w:szCs w:val="18"/>
              </w:rPr>
              <w:t>20(2)(a), (5)(b); 9A.44.142</w:t>
            </w:r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$56.00</w:t>
            </w:r>
          </w:p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31</w:t>
            </w:r>
            <w:r w:rsidRPr="003A159F">
              <w:rPr>
                <w:rFonts w:ascii="Arial" w:hAnsi="Arial" w:cs="Arial"/>
                <w:color w:val="000000"/>
                <w:sz w:val="18"/>
                <w:szCs w:val="18"/>
                <w:shd w:val="clear" w:color="auto" w:fill="FDE9D9" w:themeFill="accent6" w:themeFillTint="33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Relocation-Objection to or Notice of</w:t>
            </w:r>
          </w:p>
          <w:p w:rsidR="000263B0" w:rsidRPr="00802ED6" w:rsidRDefault="000263B0" w:rsidP="00026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Existing Case</w:t>
            </w:r>
            <w:r w:rsidR="0013748A">
              <w:rPr>
                <w:rFonts w:ascii="Arial" w:hAnsi="Arial" w:cs="Arial"/>
                <w:color w:val="000000"/>
                <w:sz w:val="18"/>
                <w:szCs w:val="18"/>
              </w:rPr>
              <w:t xml:space="preserve"> (Modification)</w:t>
            </w:r>
          </w:p>
          <w:p w:rsidR="000263B0" w:rsidRPr="00802ED6" w:rsidRDefault="000263B0" w:rsidP="00E143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Filing with out-of-county decrees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4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26.09.410-560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85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$250.00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Request for Trial De Novo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6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36.18.016(26)</w:t>
              </w:r>
            </w:hyperlink>
          </w:p>
        </w:tc>
      </w:tr>
      <w:tr w:rsidR="00E1439E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E1439E" w:rsidRPr="00802ED6" w:rsidRDefault="00E1439E" w:rsidP="00E14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E1439E" w:rsidRPr="00751152" w:rsidRDefault="00E1439E" w:rsidP="00E1439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Supplemental Proceedings  (filing motion / order to appear or note for hearing)</w:t>
            </w:r>
          </w:p>
        </w:tc>
        <w:tc>
          <w:tcPr>
            <w:tcW w:w="3780" w:type="dxa"/>
            <w:hideMark/>
          </w:tcPr>
          <w:p w:rsidR="00E1439E" w:rsidRPr="00751152" w:rsidRDefault="007C61E5" w:rsidP="00E1439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hyperlink r:id="rId87" w:history="1">
              <w:r w:rsidR="00E1439E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36.18.016(7)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Tax Warrant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8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36.18.012(10)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6B5A9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Transcript for District Court in </w:t>
            </w:r>
            <w:r w:rsidR="006B5A97">
              <w:rPr>
                <w:rFonts w:ascii="Arial" w:hAnsi="Arial" w:cs="Arial"/>
                <w:color w:val="000000"/>
                <w:sz w:val="18"/>
                <w:szCs w:val="18"/>
              </w:rPr>
              <w:t xml:space="preserve">Klickitat 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County and Abstract of Judgment, or Verdict from any Superior or Federal Court in the State of Washington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89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36.18.012(2)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$56.00</w:t>
            </w:r>
          </w:p>
        </w:tc>
        <w:tc>
          <w:tcPr>
            <w:tcW w:w="6390" w:type="dxa"/>
            <w:hideMark/>
          </w:tcPr>
          <w:p w:rsidR="000263B0" w:rsidRPr="00802ED6" w:rsidRDefault="000263B0" w:rsidP="00EF5E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Modification of </w:t>
            </w:r>
            <w:r w:rsidR="00EF5E71">
              <w:rPr>
                <w:rFonts w:ascii="Arial" w:hAnsi="Arial" w:cs="Arial"/>
                <w:color w:val="000000"/>
                <w:sz w:val="18"/>
                <w:szCs w:val="18"/>
              </w:rPr>
              <w:t>Klickitat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County Decree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0" w:history="1">
              <w:r w:rsid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26.19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91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92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Uniform Parentage Act filings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3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94" w:history="1">
              <w:r w:rsidR="000263B0" w:rsidRPr="008B52C2">
                <w:rPr>
                  <w:rStyle w:val="Hyperlink"/>
                  <w:rFonts w:ascii="Arial" w:hAnsi="Arial" w:cs="Arial"/>
                  <w:sz w:val="18"/>
                  <w:szCs w:val="18"/>
                </w:rPr>
                <w:t>RCW 26.26</w:t>
              </w:r>
            </w:hyperlink>
          </w:p>
        </w:tc>
      </w:tr>
      <w:tr w:rsidR="000263B0" w:rsidRPr="00032692" w:rsidTr="00DD0EAA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DD0EAA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0263B0" w:rsidP="00DD0EAA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  <w:p w:rsidR="000263B0" w:rsidRPr="00802ED6" w:rsidRDefault="000263B0" w:rsidP="003A159F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1E0B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  <w:r w:rsidRPr="00221E0B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$112.00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Residential Unlawful Detainer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Default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Counterclaim, Cross-Claim or Third-Party Claim</w:t>
            </w:r>
          </w:p>
          <w:p w:rsidR="000263B0" w:rsidRPr="00060D55" w:rsidRDefault="000263B0" w:rsidP="00E214A4">
            <w:pPr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proofErr w:type="spellStart"/>
            <w:r w:rsidRPr="00060D5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Add’l</w:t>
            </w:r>
            <w:proofErr w:type="spellEnd"/>
            <w:r w:rsidRPr="00060D5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Fee </w:t>
            </w:r>
            <w:r w:rsidRPr="00E214A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Required </w:t>
            </w:r>
            <w:r w:rsidR="00E214A4" w:rsidRPr="00E214A4">
              <w:rPr>
                <w:rFonts w:ascii="Arial" w:hAnsi="Arial" w:cs="Arial"/>
                <w:bCs/>
                <w:color w:val="000000"/>
                <w:spacing w:val="-4"/>
                <w:sz w:val="18"/>
                <w:szCs w:val="18"/>
              </w:rPr>
              <w:t>by</w:t>
            </w:r>
            <w:r w:rsidRPr="00E214A4">
              <w:rPr>
                <w:rFonts w:ascii="Arial" w:hAnsi="Arial" w:cs="Arial"/>
                <w:bCs/>
                <w:color w:val="000000"/>
                <w:spacing w:val="-4"/>
                <w:sz w:val="18"/>
                <w:szCs w:val="18"/>
              </w:rPr>
              <w:t xml:space="preserve"> Plaintiff </w:t>
            </w:r>
            <w:r w:rsidRPr="00E214A4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for</w:t>
            </w:r>
            <w:r w:rsidRPr="00060D55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 Order to Show Cause and/or if Answer is Filed</w:t>
            </w:r>
          </w:p>
        </w:tc>
        <w:tc>
          <w:tcPr>
            <w:tcW w:w="378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5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36.18.012(4)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96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DD0EAA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DD0E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Non-Residential Unlawful Detainer</w:t>
            </w:r>
          </w:p>
        </w:tc>
        <w:tc>
          <w:tcPr>
            <w:tcW w:w="3780" w:type="dxa"/>
            <w:vAlign w:val="center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7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Wage Assignment for Paternity and Child Support Enforcement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98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99" w:history="1">
              <w:r w:rsidR="00B654FB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$25.00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Water Rights Filing Fee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0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36.18.016(17)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01" w:history="1"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90.03.180</w:t>
              </w:r>
            </w:hyperlink>
          </w:p>
        </w:tc>
      </w:tr>
      <w:tr w:rsidR="000263B0" w:rsidRPr="00032692" w:rsidTr="00DD0EAA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DD0E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DD0E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6390" w:type="dxa"/>
            <w:hideMark/>
          </w:tcPr>
          <w:p w:rsidR="000263B0" w:rsidRP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63B0">
              <w:rPr>
                <w:rFonts w:ascii="Arial" w:hAnsi="Arial" w:cs="Arial"/>
                <w:color w:val="000000"/>
                <w:sz w:val="18"/>
                <w:szCs w:val="18"/>
              </w:rPr>
              <w:t>Filing of Certified Copy of Admin Order re: Water System Requirements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2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70.119A.040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 </w:t>
            </w:r>
            <w:hyperlink r:id="rId103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BA44B5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B22E7C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Writ of Garnishment (fee per garnishee defendant)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Any Writ issued by the Clerk to include Order of Sale on Judicial Foreclosure</w:t>
            </w:r>
          </w:p>
        </w:tc>
        <w:tc>
          <w:tcPr>
            <w:tcW w:w="3780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4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36.18.016(5)</w:t>
              </w:r>
            </w:hyperlink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05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36.18.016(6)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06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36.18.050</w:t>
              </w:r>
            </w:hyperlink>
          </w:p>
        </w:tc>
      </w:tr>
    </w:tbl>
    <w:p w:rsidR="003453C6" w:rsidRDefault="003453C6" w:rsidP="00060D55">
      <w:pPr>
        <w:keepNext/>
        <w:rPr>
          <w:rFonts w:ascii="Arial" w:hAnsi="Arial" w:cs="Arial"/>
          <w:color w:val="000000"/>
          <w:sz w:val="19"/>
          <w:szCs w:val="19"/>
        </w:rPr>
        <w:sectPr w:rsidR="003453C6" w:rsidSect="003453C6">
          <w:headerReference w:type="even" r:id="rId107"/>
          <w:headerReference w:type="default" r:id="rId108"/>
          <w:footerReference w:type="even" r:id="rId109"/>
          <w:footerReference w:type="default" r:id="rId110"/>
          <w:headerReference w:type="first" r:id="rId111"/>
          <w:footerReference w:type="first" r:id="rId112"/>
          <w:pgSz w:w="12240" w:h="15840" w:code="1"/>
          <w:pgMar w:top="432" w:right="360" w:bottom="288" w:left="720" w:header="288" w:footer="288" w:gutter="0"/>
          <w:cols w:space="720"/>
          <w:docGrid w:linePitch="360"/>
        </w:sectPr>
      </w:pPr>
    </w:p>
    <w:tbl>
      <w:tblPr>
        <w:tblpPr w:leftFromText="45" w:rightFromText="45" w:vertAnchor="text" w:tblpX="-115"/>
        <w:tblW w:w="11250" w:type="dxa"/>
        <w:tblCellSpacing w:w="0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5"/>
        <w:gridCol w:w="6390"/>
        <w:gridCol w:w="3715"/>
      </w:tblGrid>
      <w:tr w:rsidR="000263B0" w:rsidRPr="00032692" w:rsidTr="00E050F3">
        <w:trPr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263B0" w:rsidRPr="007F0016" w:rsidRDefault="000263B0" w:rsidP="00060D55">
            <w:pPr>
              <w:keepNext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263B0" w:rsidRPr="007F0016" w:rsidRDefault="000263B0" w:rsidP="00060D55">
            <w:pPr>
              <w:keepNext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CRIMINAL FEES (Imposed upon conviction of guilty plea)</w:t>
            </w:r>
          </w:p>
        </w:tc>
        <w:tc>
          <w:tcPr>
            <w:tcW w:w="3715" w:type="dxa"/>
            <w:shd w:val="clear" w:color="auto" w:fill="B6DDE8" w:themeFill="accent5" w:themeFillTint="66"/>
            <w:hideMark/>
          </w:tcPr>
          <w:p w:rsidR="000263B0" w:rsidRPr="007F0016" w:rsidRDefault="000263B0" w:rsidP="00060D55">
            <w:pPr>
              <w:keepNext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E14E11">
              <w:rPr>
                <w:rFonts w:ascii="Arial" w:hAnsi="Arial" w:cs="Arial"/>
                <w:color w:val="000000"/>
                <w:sz w:val="18"/>
                <w:szCs w:val="18"/>
              </w:rPr>
              <w:t>$200.00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Filing Fee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3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10.01.160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14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10.01.170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00.00</w:t>
            </w:r>
          </w:p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$100.00</w:t>
            </w:r>
          </w:p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$75.00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Crime Victim Penalty Assessment</w:t>
            </w:r>
          </w:p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Felony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or Gross Misdemeanor (adult)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Felony or Gross Misdemeanor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juvenile)</w:t>
            </w:r>
          </w:p>
          <w:p w:rsidR="000263B0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Misdemeanor (adult)</w:t>
            </w:r>
          </w:p>
          <w:p w:rsidR="000263B0" w:rsidRPr="00802ED6" w:rsidRDefault="000263B0" w:rsidP="00060D55">
            <w:pPr>
              <w:tabs>
                <w:tab w:val="left" w:pos="405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Misdemeanor (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juvenile)</w:t>
            </w:r>
            <w:r w:rsidR="00060D55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371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5" w:history="1">
              <w:r w:rsidR="000263B0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7.68.035(1)(b)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$100.00</w:t>
            </w:r>
          </w:p>
        </w:tc>
        <w:tc>
          <w:tcPr>
            <w:tcW w:w="6390" w:type="dxa"/>
            <w:hideMark/>
          </w:tcPr>
          <w:p w:rsidR="000263B0" w:rsidRPr="0095175E" w:rsidRDefault="000263B0" w:rsidP="00B22E7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LFO Collection Fee (</w:t>
            </w:r>
            <w:r w:rsidR="00B22E7C">
              <w:rPr>
                <w:rFonts w:ascii="Arial" w:hAnsi="Arial" w:cs="Arial"/>
                <w:color w:val="000000"/>
                <w:sz w:val="18"/>
                <w:szCs w:val="18"/>
              </w:rPr>
              <w:t>annual)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6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36.18.016(29)</w:t>
              </w:r>
            </w:hyperlink>
            <w:r w:rsidR="00B22E7C">
              <w:t xml:space="preserve"> </w:t>
            </w: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Other costs as imposed by the Court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7" w:history="1"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10.01.160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18" w:history="1"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10.01.170</w:t>
              </w:r>
            </w:hyperlink>
          </w:p>
        </w:tc>
      </w:tr>
      <w:tr w:rsidR="000263B0" w:rsidRPr="00032692" w:rsidTr="00E050F3">
        <w:trPr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PROBATE / GUARDIANSHIP / ADOPTION FEES</w:t>
            </w:r>
          </w:p>
        </w:tc>
        <w:tc>
          <w:tcPr>
            <w:tcW w:w="371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3A159F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15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Adoption Filing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9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20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36.18.016(16)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Appointment of Special Representative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1" w:history="1">
              <w:r w:rsidR="009E62E2" w:rsidRPr="009E62E2">
                <w:rPr>
                  <w:rStyle w:val="Hyperlink"/>
                  <w:rFonts w:ascii="Arial" w:hAnsi="Arial" w:cs="Arial"/>
                  <w:sz w:val="18"/>
                  <w:szCs w:val="18"/>
                </w:rPr>
                <w:t>RCW 11.96A.160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22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36.18.050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A3F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Guardianship Filing (There is no fee on cases with assets less than $3,000</w:t>
            </w:r>
            <w:r w:rsidR="000A3F5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715" w:type="dxa"/>
            <w:hideMark/>
          </w:tcPr>
          <w:p w:rsidR="000263B0" w:rsidRPr="00802ED6" w:rsidRDefault="007C61E5" w:rsidP="000A3F5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3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24" w:history="1">
              <w:r w:rsidR="000263B0" w:rsidRPr="00526027">
                <w:rPr>
                  <w:rStyle w:val="Hyperlink"/>
                  <w:rFonts w:ascii="Arial" w:hAnsi="Arial" w:cs="Arial"/>
                  <w:sz w:val="18"/>
                  <w:szCs w:val="18"/>
                </w:rPr>
                <w:t>RCW 11.88.030(</w:t>
              </w:r>
              <w:r w:rsidR="000A3F5F">
                <w:rPr>
                  <w:rStyle w:val="Hyperlink"/>
                  <w:rFonts w:ascii="Arial" w:hAnsi="Arial" w:cs="Arial"/>
                  <w:sz w:val="18"/>
                  <w:szCs w:val="18"/>
                </w:rPr>
                <w:t>4</w:t>
              </w:r>
              <w:r w:rsidR="000263B0" w:rsidRPr="00526027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$5.00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Letters of Administration, Testamentary or Guardianship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5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36.18.016(9)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Notice to Creditors (Non-Probate)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6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Petition Admitting Rejected Will, or Contesting Will, or Objecting to a Written Agreement or Memorandum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7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Probate Filing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8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3A6D19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Escheat Probate Proceedings</w:t>
            </w:r>
          </w:p>
          <w:p w:rsidR="000263B0" w:rsidRPr="00802ED6" w:rsidRDefault="000263B0" w:rsidP="00026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Filing Claim</w:t>
            </w:r>
          </w:p>
          <w:p w:rsidR="000263B0" w:rsidRPr="00802ED6" w:rsidRDefault="000263B0" w:rsidP="000263B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Filing Dept of Revenue Affidavit</w:t>
            </w:r>
          </w:p>
        </w:tc>
        <w:tc>
          <w:tcPr>
            <w:tcW w:w="371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29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0" w:history="1">
              <w:r w:rsidR="000263B0" w:rsidRPr="00526027">
                <w:rPr>
                  <w:rStyle w:val="Hyperlink"/>
                  <w:rFonts w:ascii="Arial" w:hAnsi="Arial" w:cs="Arial"/>
                  <w:sz w:val="18"/>
                  <w:szCs w:val="18"/>
                </w:rPr>
                <w:t>RCW 11.08.300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Small Estate Affidavit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1" w:history="1">
              <w:r w:rsidR="000263B0" w:rsidRPr="00526027">
                <w:rPr>
                  <w:rStyle w:val="Hyperlink"/>
                  <w:rFonts w:ascii="Arial" w:hAnsi="Arial" w:cs="Arial"/>
                  <w:sz w:val="18"/>
                  <w:szCs w:val="18"/>
                </w:rPr>
                <w:t>RCW 11.62.010</w:t>
              </w:r>
            </w:hyperlink>
            <w:r w:rsidR="000263B0" w:rsidRPr="00802ED6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hyperlink r:id="rId132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36.18.050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Counterclaim, Cross-Claim or Third-Party Claim 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3" w:history="1"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3A6D19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3A6D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Registration of Trust    </w:t>
            </w:r>
          </w:p>
        </w:tc>
        <w:tc>
          <w:tcPr>
            <w:tcW w:w="3715" w:type="dxa"/>
            <w:hideMark/>
          </w:tcPr>
          <w:p w:rsidR="000263B0" w:rsidRPr="00B01B97" w:rsidRDefault="007C61E5" w:rsidP="000263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34" w:history="1">
              <w:r w:rsidR="00481D0B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  <w:r w:rsidR="00E154DD" w:rsidRPr="00B01B97">
              <w:rPr>
                <w:rFonts w:ascii="Arial" w:hAnsi="Arial" w:cs="Arial"/>
                <w:sz w:val="16"/>
                <w:szCs w:val="16"/>
              </w:rPr>
              <w:t xml:space="preserve">; </w:t>
            </w:r>
            <w:hyperlink r:id="rId135" w:history="1">
              <w:r w:rsidR="00B01B97" w:rsidRPr="00B01B97">
                <w:rPr>
                  <w:rStyle w:val="Hyperlink"/>
                  <w:rFonts w:ascii="Arial" w:hAnsi="Arial" w:cs="Arial"/>
                  <w:sz w:val="16"/>
                  <w:szCs w:val="16"/>
                </w:rPr>
                <w:t>RCW 36.18.050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A00C87" w:rsidRDefault="000263B0" w:rsidP="00E154D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Certification of Trust</w:t>
            </w:r>
          </w:p>
        </w:tc>
        <w:tc>
          <w:tcPr>
            <w:tcW w:w="3715" w:type="dxa"/>
            <w:hideMark/>
          </w:tcPr>
          <w:p w:rsidR="000263B0" w:rsidRPr="00E154DD" w:rsidRDefault="007C61E5" w:rsidP="00E154DD">
            <w:pPr>
              <w:pStyle w:val="Heading2"/>
              <w:spacing w:before="0"/>
              <w:rPr>
                <w:rFonts w:ascii="Arial" w:hAnsi="Arial" w:cs="Arial"/>
                <w:b w:val="0"/>
              </w:rPr>
            </w:pPr>
            <w:hyperlink r:id="rId136" w:history="1">
              <w:hyperlink r:id="rId137" w:history="1">
                <w:r w:rsidR="00E154DD" w:rsidRPr="00E154DD">
                  <w:rPr>
                    <w:rStyle w:val="Hyperlink"/>
                    <w:rFonts w:ascii="Arial" w:hAnsi="Arial" w:cs="Arial"/>
                    <w:b w:val="0"/>
                    <w:sz w:val="18"/>
                    <w:szCs w:val="18"/>
                  </w:rPr>
                  <w:t>RCW 36.18.012(3)</w:t>
                </w:r>
              </w:hyperlink>
            </w:hyperlink>
            <w:r w:rsidR="00157698" w:rsidRPr="00E154DD">
              <w:rPr>
                <w:rFonts w:ascii="Arial" w:hAnsi="Arial" w:cs="Arial"/>
                <w:b w:val="0"/>
                <w:sz w:val="16"/>
                <w:szCs w:val="16"/>
              </w:rPr>
              <w:t xml:space="preserve">; </w:t>
            </w:r>
            <w:hyperlink r:id="rId138" w:history="1">
              <w:r w:rsidR="00157698" w:rsidRPr="00E154DD">
                <w:rPr>
                  <w:rStyle w:val="Hyperlink"/>
                  <w:rFonts w:ascii="Arial" w:hAnsi="Arial" w:cs="Arial"/>
                  <w:b w:val="0"/>
                  <w:sz w:val="16"/>
                  <w:szCs w:val="16"/>
                </w:rPr>
                <w:t>RCW 36.18.050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A73024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3024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  <w:p w:rsidR="000263B0" w:rsidRPr="00A73024" w:rsidRDefault="000263B0" w:rsidP="00E1439E">
            <w:pPr>
              <w:shd w:val="clear" w:color="auto" w:fill="FDE9D9" w:themeFill="accent6" w:themeFillTin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3024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A73024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A73024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3024">
              <w:rPr>
                <w:rFonts w:ascii="Arial" w:hAnsi="Arial" w:cs="Arial"/>
                <w:color w:val="000000"/>
                <w:sz w:val="18"/>
                <w:szCs w:val="18"/>
              </w:rPr>
              <w:t>TEDRA Non-Judicial Binding Agreement, in an existing case</w:t>
            </w:r>
          </w:p>
          <w:p w:rsidR="000263B0" w:rsidRPr="00A73024" w:rsidRDefault="000263B0" w:rsidP="00E143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3024">
              <w:rPr>
                <w:rFonts w:ascii="Arial" w:hAnsi="Arial" w:cs="Arial"/>
                <w:color w:val="000000"/>
                <w:sz w:val="18"/>
                <w:szCs w:val="18"/>
              </w:rPr>
              <w:t>Filed as new case</w:t>
            </w:r>
          </w:p>
        </w:tc>
        <w:tc>
          <w:tcPr>
            <w:tcW w:w="3715" w:type="dxa"/>
            <w:hideMark/>
          </w:tcPr>
          <w:p w:rsidR="000263B0" w:rsidRPr="00A73024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39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36.18.012(8)</w:t>
              </w:r>
            </w:hyperlink>
          </w:p>
          <w:p w:rsidR="000263B0" w:rsidRPr="00A73024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0" w:history="1">
              <w:r w:rsidR="00650F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270B9E">
        <w:trPr>
          <w:tblCellSpacing w:w="0" w:type="dxa"/>
        </w:trPr>
        <w:tc>
          <w:tcPr>
            <w:tcW w:w="1145" w:type="dxa"/>
            <w:shd w:val="clear" w:color="auto" w:fill="FDE9D9" w:themeFill="accent6" w:themeFillTint="33"/>
            <w:hideMark/>
          </w:tcPr>
          <w:p w:rsidR="000263B0" w:rsidRPr="00802ED6" w:rsidRDefault="000263B0" w:rsidP="00270B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</w:t>
            </w:r>
            <w:r w:rsidR="00B6063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390" w:type="dxa"/>
            <w:hideMark/>
          </w:tcPr>
          <w:p w:rsidR="000263B0" w:rsidRPr="00CB65D6" w:rsidRDefault="000263B0" w:rsidP="0050071D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Counter Petition, Cross-Claim or Third-Party Claim</w:t>
            </w:r>
            <w:r w:rsidR="00CB65D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0071D">
              <w:rPr>
                <w:rFonts w:ascii="Arial" w:hAnsi="Arial" w:cs="Arial"/>
                <w:color w:val="000000"/>
                <w:sz w:val="18"/>
                <w:szCs w:val="18"/>
              </w:rPr>
              <w:t>(Probate/Guardianship)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1" w:history="1">
              <w:r w:rsidR="00650F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36.18.020(2,5)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Will filing only - No Probate of Decedent's Estate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2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36.18.012(7)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Will Repository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3" w:history="1">
              <w:r w:rsidR="000263B0" w:rsidRPr="00C13717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36.18.016(28)</w:t>
              </w:r>
            </w:hyperlink>
          </w:p>
        </w:tc>
      </w:tr>
      <w:tr w:rsidR="000263B0" w:rsidRPr="00032692" w:rsidTr="00BA44B5">
        <w:trPr>
          <w:trHeight w:val="210"/>
          <w:tblCellSpacing w:w="0" w:type="dxa"/>
        </w:trPr>
        <w:tc>
          <w:tcPr>
            <w:tcW w:w="114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6390" w:type="dxa"/>
            <w:shd w:val="clear" w:color="auto" w:fill="B6DDE8" w:themeFill="accent5" w:themeFillTint="66"/>
            <w:hideMark/>
          </w:tcPr>
          <w:p w:rsidR="000263B0" w:rsidRPr="007F0016" w:rsidRDefault="000263B0" w:rsidP="00BA44B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F001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Miscellaneous Fees</w:t>
            </w:r>
          </w:p>
        </w:tc>
        <w:tc>
          <w:tcPr>
            <w:tcW w:w="3715" w:type="dxa"/>
            <w:shd w:val="clear" w:color="auto" w:fill="B6DDE8" w:themeFill="accent5" w:themeFillTint="66"/>
            <w:hideMark/>
          </w:tcPr>
          <w:p w:rsidR="000263B0" w:rsidRPr="007F0016" w:rsidRDefault="000263B0" w:rsidP="000263B0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$2.00</w:t>
            </w:r>
          </w:p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 xml:space="preserve">Administering an Oath - </w:t>
            </w:r>
            <w:r w:rsidRPr="006F377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Per Seal on document requiring signature by the Clerk</w:t>
            </w:r>
          </w:p>
          <w:p w:rsidR="000263B0" w:rsidRPr="00751152" w:rsidRDefault="000263B0" w:rsidP="002F60D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Oaths and Affirmations – Filing</w:t>
            </w:r>
          </w:p>
        </w:tc>
        <w:tc>
          <w:tcPr>
            <w:tcW w:w="3715" w:type="dxa"/>
            <w:hideMark/>
          </w:tcPr>
          <w:p w:rsidR="000263B0" w:rsidRPr="006F3775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4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36.18.016(5)</w:t>
              </w:r>
            </w:hyperlink>
          </w:p>
          <w:p w:rsidR="000263B0" w:rsidRPr="002F60D6" w:rsidRDefault="007C61E5" w:rsidP="000263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5" w:history="1">
              <w:r w:rsidR="000263B0" w:rsidRPr="002F60D6">
                <w:rPr>
                  <w:rStyle w:val="Hyperlink"/>
                  <w:rFonts w:ascii="Arial" w:hAnsi="Arial" w:cs="Arial"/>
                  <w:sz w:val="16"/>
                  <w:szCs w:val="16"/>
                </w:rPr>
                <w:t>RCW 5.28</w:t>
              </w:r>
            </w:hyperlink>
            <w:r w:rsidR="002F60D6" w:rsidRPr="002F60D6">
              <w:rPr>
                <w:rFonts w:ascii="Arial" w:hAnsi="Arial" w:cs="Arial"/>
                <w:sz w:val="16"/>
                <w:szCs w:val="16"/>
              </w:rPr>
              <w:t xml:space="preserve">; </w:t>
            </w:r>
            <w:hyperlink r:id="rId146" w:history="1">
              <w:hyperlink r:id="rId147" w:history="1">
                <w:r w:rsidR="002F60D6" w:rsidRPr="002F60D6">
                  <w:rPr>
                    <w:rStyle w:val="Hyperlink"/>
                    <w:rFonts w:ascii="Arial" w:hAnsi="Arial" w:cs="Arial"/>
                    <w:sz w:val="16"/>
                    <w:szCs w:val="16"/>
                  </w:rPr>
                  <w:t>RCW 36.18.012(3)</w:t>
                </w:r>
              </w:hyperlink>
            </w:hyperlink>
            <w:r w:rsidR="002F60D6" w:rsidRPr="002F60D6">
              <w:rPr>
                <w:rFonts w:ascii="Arial" w:hAnsi="Arial" w:cs="Arial"/>
                <w:sz w:val="16"/>
                <w:szCs w:val="16"/>
              </w:rPr>
              <w:t>;</w:t>
            </w: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$2.00</w:t>
            </w:r>
          </w:p>
        </w:tc>
        <w:tc>
          <w:tcPr>
            <w:tcW w:w="6390" w:type="dxa"/>
            <w:hideMark/>
          </w:tcPr>
          <w:p w:rsidR="000263B0" w:rsidRPr="006F3775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3775">
              <w:rPr>
                <w:rFonts w:ascii="Arial" w:hAnsi="Arial" w:cs="Arial"/>
                <w:color w:val="000000"/>
                <w:sz w:val="18"/>
                <w:szCs w:val="18"/>
              </w:rPr>
              <w:t>Approving Bonds, other than Civil or Probate</w:t>
            </w:r>
          </w:p>
        </w:tc>
        <w:tc>
          <w:tcPr>
            <w:tcW w:w="3715" w:type="dxa"/>
            <w:hideMark/>
          </w:tcPr>
          <w:p w:rsidR="000263B0" w:rsidRPr="006F3775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8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</w:t>
              </w:r>
              <w:r w:rsidR="00254C7D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(8)</w:t>
              </w:r>
            </w:hyperlink>
          </w:p>
        </w:tc>
      </w:tr>
      <w:tr w:rsidR="000263B0" w:rsidRPr="00032692" w:rsidTr="00BA44B5">
        <w:trPr>
          <w:trHeight w:hRule="exact" w:val="245"/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$30.00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9B30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Ex Parte Orders  (</w:t>
            </w:r>
            <w:r w:rsidR="009B30CE">
              <w:rPr>
                <w:rFonts w:ascii="Arial" w:hAnsi="Arial" w:cs="Arial"/>
                <w:color w:val="000000"/>
                <w:sz w:val="18"/>
                <w:szCs w:val="18"/>
              </w:rPr>
              <w:t>per case – per submission</w:t>
            </w: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49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36.18.016(12)</w:t>
              </w:r>
            </w:hyperlink>
          </w:p>
        </w:tc>
      </w:tr>
      <w:tr w:rsidR="000263B0" w:rsidRPr="00032692" w:rsidTr="00BA44B5">
        <w:trPr>
          <w:trHeight w:hRule="exact" w:val="590"/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spacing w:after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5%</w:t>
            </w:r>
            <w:r w:rsidRPr="00802ED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3453C6">
              <w:rPr>
                <w:rFonts w:ascii="Arial" w:hAnsi="Arial" w:cs="Arial"/>
                <w:color w:val="000000"/>
                <w:sz w:val="12"/>
                <w:szCs w:val="12"/>
              </w:rPr>
              <w:t>of earned interest</w:t>
            </w: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90" w:type="dxa"/>
            <w:hideMark/>
          </w:tcPr>
          <w:p w:rsidR="000263B0" w:rsidRPr="003453C6" w:rsidRDefault="003453C6" w:rsidP="000263B0">
            <w:pPr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3453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Investment Service Fee: </w:t>
            </w:r>
            <w:r w:rsidR="000263B0" w:rsidRPr="003453C6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Court ordered investment of Trust Funds of $2,000 or more</w:t>
            </w:r>
          </w:p>
          <w:p w:rsidR="003453C6" w:rsidRPr="00694C72" w:rsidRDefault="003453C6" w:rsidP="000263B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0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36.48.090</w:t>
              </w:r>
            </w:hyperlink>
          </w:p>
          <w:p w:rsidR="000263B0" w:rsidRPr="00694C72" w:rsidRDefault="000263B0" w:rsidP="000263B0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$20.00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BA44B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Non-Judicial Filing  (Filing any paper not related to or part of any proceeding)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1" w:history="1">
              <w:r w:rsidR="000263B0" w:rsidRPr="00B654FB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36.18.012(3)</w:t>
              </w:r>
            </w:hyperlink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A81AE4" w:rsidRDefault="000263B0" w:rsidP="00A81AE4">
            <w:r w:rsidRPr="00A81AE4">
              <w:t>$</w:t>
            </w:r>
            <w:r w:rsidR="00F648E0" w:rsidRPr="00A81AE4">
              <w:t>2</w:t>
            </w:r>
            <w:r w:rsidRPr="00A81AE4">
              <w:t>5.00</w:t>
            </w:r>
          </w:p>
        </w:tc>
        <w:tc>
          <w:tcPr>
            <w:tcW w:w="6390" w:type="dxa"/>
            <w:hideMark/>
          </w:tcPr>
          <w:p w:rsidR="000263B0" w:rsidRPr="00A81AE4" w:rsidRDefault="0078568C" w:rsidP="00A81AE4">
            <w:r w:rsidRPr="00A81AE4">
              <w:t>NSF Check Service Charge</w:t>
            </w:r>
            <w:r w:rsidR="000263B0" w:rsidRPr="00A81AE4">
              <w:t>, Per item</w:t>
            </w:r>
          </w:p>
        </w:tc>
        <w:tc>
          <w:tcPr>
            <w:tcW w:w="371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263B0" w:rsidRPr="00032692" w:rsidTr="00E06356">
        <w:trPr>
          <w:tblCellSpacing w:w="0" w:type="dxa"/>
        </w:trPr>
        <w:tc>
          <w:tcPr>
            <w:tcW w:w="1145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$30.00</w:t>
            </w:r>
          </w:p>
        </w:tc>
        <w:tc>
          <w:tcPr>
            <w:tcW w:w="6390" w:type="dxa"/>
            <w:hideMark/>
          </w:tcPr>
          <w:p w:rsidR="000263B0" w:rsidRPr="00802ED6" w:rsidRDefault="000263B0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2ED6">
              <w:rPr>
                <w:rFonts w:ascii="Arial" w:hAnsi="Arial" w:cs="Arial"/>
                <w:color w:val="000000"/>
                <w:sz w:val="18"/>
                <w:szCs w:val="18"/>
              </w:rPr>
              <w:t>Search Records, Per hour  (1 hour minimum)</w:t>
            </w:r>
          </w:p>
        </w:tc>
        <w:tc>
          <w:tcPr>
            <w:tcW w:w="3715" w:type="dxa"/>
            <w:hideMark/>
          </w:tcPr>
          <w:p w:rsidR="000263B0" w:rsidRPr="00802ED6" w:rsidRDefault="007C61E5" w:rsidP="000263B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52" w:history="1">
              <w:r w:rsidR="000263B0" w:rsidRPr="00254C7D">
                <w:rPr>
                  <w:rStyle w:val="Hyperlink"/>
                  <w:rFonts w:ascii="Arial" w:hAnsi="Arial" w:cs="Arial"/>
                  <w:sz w:val="18"/>
                  <w:szCs w:val="18"/>
                </w:rPr>
                <w:t>RCW 36.18.016(11)</w:t>
              </w:r>
            </w:hyperlink>
          </w:p>
        </w:tc>
      </w:tr>
    </w:tbl>
    <w:p w:rsidR="00694C72" w:rsidRDefault="00694C72" w:rsidP="000415AB">
      <w:pPr>
        <w:pStyle w:val="NoSpacing"/>
      </w:pPr>
    </w:p>
    <w:sectPr w:rsidR="00694C72" w:rsidSect="00694C72">
      <w:pgSz w:w="12240" w:h="15840" w:code="1"/>
      <w:pgMar w:top="432" w:right="360" w:bottom="216" w:left="72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1E5" w:rsidRDefault="007C61E5" w:rsidP="00C87637">
      <w:r>
        <w:separator/>
      </w:r>
    </w:p>
  </w:endnote>
  <w:endnote w:type="continuationSeparator" w:id="0">
    <w:p w:rsidR="007C61E5" w:rsidRDefault="007C61E5" w:rsidP="00C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Default="000A0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Default="000A0E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Default="000A0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1E5" w:rsidRDefault="007C61E5" w:rsidP="00C87637">
      <w:r>
        <w:separator/>
      </w:r>
    </w:p>
  </w:footnote>
  <w:footnote w:type="continuationSeparator" w:id="0">
    <w:p w:rsidR="007C61E5" w:rsidRDefault="007C61E5" w:rsidP="00C8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Default="000A0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Pr="00032692" w:rsidRDefault="000A0EAE" w:rsidP="00917E41">
    <w:pPr>
      <w:jc w:val="center"/>
      <w:outlineLvl w:val="0"/>
      <w:rPr>
        <w:rFonts w:ascii="Verdana" w:hAnsi="Verdana" w:cs="Arial"/>
        <w:b/>
        <w:bCs/>
        <w:kern w:val="36"/>
        <w:sz w:val="26"/>
        <w:szCs w:val="26"/>
      </w:rPr>
    </w:pPr>
    <w:r>
      <w:rPr>
        <w:rFonts w:ascii="Verdana" w:hAnsi="Verdana" w:cs="Arial"/>
        <w:b/>
        <w:bCs/>
        <w:kern w:val="36"/>
        <w:sz w:val="26"/>
        <w:szCs w:val="26"/>
      </w:rPr>
      <w:t xml:space="preserve">Klickitat </w:t>
    </w:r>
    <w:r w:rsidRPr="00ED1F6E">
      <w:rPr>
        <w:rFonts w:ascii="Verdana" w:hAnsi="Verdana" w:cs="Arial"/>
        <w:b/>
        <w:bCs/>
        <w:kern w:val="36"/>
        <w:sz w:val="26"/>
        <w:szCs w:val="26"/>
      </w:rPr>
      <w:t xml:space="preserve">County </w:t>
    </w:r>
    <w:r w:rsidRPr="00032692">
      <w:rPr>
        <w:rFonts w:ascii="Verdana" w:hAnsi="Verdana" w:cs="Arial"/>
        <w:b/>
        <w:bCs/>
        <w:kern w:val="36"/>
        <w:sz w:val="26"/>
        <w:szCs w:val="26"/>
      </w:rPr>
      <w:t>Clerk's Fee Schedule</w:t>
    </w:r>
    <w:r>
      <w:rPr>
        <w:rFonts w:ascii="Verdana" w:hAnsi="Verdana" w:cs="Arial"/>
        <w:b/>
        <w:bCs/>
        <w:kern w:val="36"/>
        <w:sz w:val="26"/>
        <w:szCs w:val="26"/>
      </w:rPr>
      <w:t xml:space="preserve"> – Effective </w:t>
    </w:r>
    <w:r w:rsidR="00B6063D">
      <w:rPr>
        <w:rFonts w:ascii="Verdana" w:hAnsi="Verdana" w:cs="Arial"/>
        <w:b/>
        <w:bCs/>
        <w:kern w:val="36"/>
        <w:sz w:val="26"/>
        <w:szCs w:val="26"/>
      </w:rPr>
      <w:t>July</w:t>
    </w:r>
    <w:r>
      <w:rPr>
        <w:rFonts w:ascii="Verdana" w:hAnsi="Verdana" w:cs="Arial"/>
        <w:b/>
        <w:bCs/>
        <w:kern w:val="36"/>
        <w:sz w:val="26"/>
        <w:szCs w:val="26"/>
      </w:rPr>
      <w:t xml:space="preserve"> </w:t>
    </w:r>
    <w:r w:rsidR="00B6063D">
      <w:rPr>
        <w:rFonts w:ascii="Verdana" w:hAnsi="Verdana" w:cs="Arial"/>
        <w:b/>
        <w:bCs/>
        <w:kern w:val="36"/>
        <w:sz w:val="26"/>
        <w:szCs w:val="26"/>
      </w:rPr>
      <w:t>27</w:t>
    </w:r>
    <w:r>
      <w:rPr>
        <w:rFonts w:ascii="Verdana" w:hAnsi="Verdana" w:cs="Arial"/>
        <w:b/>
        <w:bCs/>
        <w:kern w:val="36"/>
        <w:sz w:val="26"/>
        <w:szCs w:val="26"/>
      </w:rPr>
      <w:t>, 20</w:t>
    </w:r>
    <w:r w:rsidR="00B6063D">
      <w:rPr>
        <w:rFonts w:ascii="Verdana" w:hAnsi="Verdana" w:cs="Arial"/>
        <w:b/>
        <w:bCs/>
        <w:kern w:val="36"/>
        <w:sz w:val="26"/>
        <w:szCs w:val="26"/>
      </w:rPr>
      <w:t>25</w:t>
    </w:r>
  </w:p>
  <w:p w:rsidR="000A0EAE" w:rsidRPr="00032692" w:rsidRDefault="000A0EAE" w:rsidP="00917E41">
    <w:pPr>
      <w:spacing w:after="60"/>
      <w:jc w:val="center"/>
      <w:outlineLvl w:val="2"/>
      <w:rPr>
        <w:rFonts w:ascii="Verdana" w:hAnsi="Verdana" w:cs="Arial"/>
        <w:b/>
        <w:bCs/>
        <w:i/>
        <w:sz w:val="20"/>
      </w:rPr>
    </w:pPr>
    <w:r w:rsidRPr="00032692">
      <w:rPr>
        <w:rFonts w:ascii="Verdana" w:hAnsi="Verdana" w:cs="Arial"/>
        <w:b/>
        <w:bCs/>
        <w:i/>
        <w:sz w:val="20"/>
      </w:rPr>
      <w:t>Fees must be paid in advance pursuant to RCW 36.18.060</w:t>
    </w:r>
  </w:p>
  <w:tbl>
    <w:tblPr>
      <w:tblStyle w:val="TableGrid"/>
      <w:tblW w:w="11250" w:type="dxa"/>
      <w:tblInd w:w="-72" w:type="dxa"/>
      <w:tblBorders>
        <w:top w:val="single" w:sz="12" w:space="0" w:color="4F81BD" w:themeColor="accent1"/>
        <w:left w:val="single" w:sz="12" w:space="0" w:color="4F81BD" w:themeColor="accent1"/>
        <w:bottom w:val="single" w:sz="12" w:space="0" w:color="4F81BD" w:themeColor="accent1"/>
        <w:right w:val="single" w:sz="12" w:space="0" w:color="4F81BD" w:themeColor="accent1"/>
        <w:insideH w:val="single" w:sz="12" w:space="0" w:color="4F81BD" w:themeColor="accent1"/>
        <w:insideV w:val="single" w:sz="12" w:space="0" w:color="4F81BD" w:themeColor="accent1"/>
      </w:tblBorders>
      <w:shd w:val="clear" w:color="auto" w:fill="92CDDC" w:themeFill="accent5" w:themeFillTint="99"/>
      <w:tblLook w:val="04A0" w:firstRow="1" w:lastRow="0" w:firstColumn="1" w:lastColumn="0" w:noHBand="0" w:noVBand="1"/>
    </w:tblPr>
    <w:tblGrid>
      <w:gridCol w:w="1170"/>
      <w:gridCol w:w="6390"/>
      <w:gridCol w:w="3690"/>
    </w:tblGrid>
    <w:tr w:rsidR="000A0EAE" w:rsidTr="00E050F3">
      <w:tc>
        <w:tcPr>
          <w:tcW w:w="1170" w:type="dxa"/>
          <w:shd w:val="clear" w:color="auto" w:fill="92CDDC" w:themeFill="accent5" w:themeFillTint="99"/>
          <w:vAlign w:val="center"/>
        </w:tcPr>
        <w:p w:rsidR="000A0EAE" w:rsidRPr="007F0016" w:rsidRDefault="000A0EAE" w:rsidP="00694C72">
          <w:pPr>
            <w:pStyle w:val="Header"/>
            <w:spacing w:before="20"/>
            <w:rPr>
              <w:rFonts w:ascii="Arial" w:hAnsi="Arial" w:cs="Arial"/>
              <w:b/>
              <w:sz w:val="22"/>
              <w:szCs w:val="22"/>
            </w:rPr>
          </w:pPr>
          <w:r w:rsidRPr="007F0016">
            <w:rPr>
              <w:rFonts w:ascii="Arial" w:hAnsi="Arial" w:cs="Arial"/>
              <w:b/>
              <w:sz w:val="22"/>
              <w:szCs w:val="22"/>
            </w:rPr>
            <w:t>Fee</w:t>
          </w:r>
        </w:p>
      </w:tc>
      <w:tc>
        <w:tcPr>
          <w:tcW w:w="6390" w:type="dxa"/>
          <w:shd w:val="clear" w:color="auto" w:fill="92CDDC" w:themeFill="accent5" w:themeFillTint="99"/>
          <w:vAlign w:val="center"/>
        </w:tcPr>
        <w:p w:rsidR="000A0EAE" w:rsidRPr="007F0016" w:rsidRDefault="000A0EAE" w:rsidP="00694C72">
          <w:pPr>
            <w:pStyle w:val="Header"/>
            <w:spacing w:before="20"/>
            <w:rPr>
              <w:rFonts w:ascii="Arial" w:hAnsi="Arial" w:cs="Arial"/>
              <w:b/>
              <w:sz w:val="22"/>
              <w:szCs w:val="22"/>
            </w:rPr>
          </w:pPr>
          <w:r w:rsidRPr="007F0016">
            <w:rPr>
              <w:rFonts w:ascii="Arial" w:hAnsi="Arial" w:cs="Arial"/>
              <w:b/>
              <w:sz w:val="22"/>
              <w:szCs w:val="22"/>
            </w:rPr>
            <w:t>Description</w:t>
          </w:r>
        </w:p>
      </w:tc>
      <w:tc>
        <w:tcPr>
          <w:tcW w:w="3690" w:type="dxa"/>
          <w:shd w:val="clear" w:color="auto" w:fill="92CDDC" w:themeFill="accent5" w:themeFillTint="99"/>
          <w:vAlign w:val="center"/>
        </w:tcPr>
        <w:p w:rsidR="000A0EAE" w:rsidRPr="007F0016" w:rsidRDefault="000A0EAE" w:rsidP="00694C72">
          <w:pPr>
            <w:pStyle w:val="Header"/>
            <w:spacing w:before="20"/>
            <w:rPr>
              <w:rFonts w:ascii="Arial" w:hAnsi="Arial" w:cs="Arial"/>
              <w:b/>
              <w:sz w:val="22"/>
              <w:szCs w:val="22"/>
            </w:rPr>
          </w:pPr>
          <w:r w:rsidRPr="007F0016">
            <w:rPr>
              <w:rFonts w:ascii="Arial" w:hAnsi="Arial" w:cs="Arial"/>
              <w:b/>
              <w:sz w:val="22"/>
              <w:szCs w:val="22"/>
            </w:rPr>
            <w:t>Reference</w:t>
          </w:r>
        </w:p>
      </w:tc>
    </w:tr>
  </w:tbl>
  <w:p w:rsidR="000A0EAE" w:rsidRPr="00ED1F6E" w:rsidRDefault="000A0EAE" w:rsidP="00CF7BD4">
    <w:pPr>
      <w:pStyle w:val="Header"/>
      <w:rPr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E" w:rsidRDefault="000A0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6137D"/>
    <w:multiLevelType w:val="hybridMultilevel"/>
    <w:tmpl w:val="8368C2CC"/>
    <w:lvl w:ilvl="0" w:tplc="1C02FA2E">
      <w:start w:val="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692"/>
    <w:rsid w:val="00004A9C"/>
    <w:rsid w:val="000115B3"/>
    <w:rsid w:val="00011CED"/>
    <w:rsid w:val="00012B5B"/>
    <w:rsid w:val="000263B0"/>
    <w:rsid w:val="00032692"/>
    <w:rsid w:val="000415AB"/>
    <w:rsid w:val="00045302"/>
    <w:rsid w:val="00050BC0"/>
    <w:rsid w:val="00060D55"/>
    <w:rsid w:val="00074C5D"/>
    <w:rsid w:val="00087AF7"/>
    <w:rsid w:val="000A0EAE"/>
    <w:rsid w:val="000A3604"/>
    <w:rsid w:val="000A3F5F"/>
    <w:rsid w:val="000B5CBF"/>
    <w:rsid w:val="000C0B3C"/>
    <w:rsid w:val="000C4C52"/>
    <w:rsid w:val="000C64AD"/>
    <w:rsid w:val="000D7077"/>
    <w:rsid w:val="000E4EDB"/>
    <w:rsid w:val="0010090F"/>
    <w:rsid w:val="0013748A"/>
    <w:rsid w:val="00143D87"/>
    <w:rsid w:val="00144B20"/>
    <w:rsid w:val="00146518"/>
    <w:rsid w:val="0015057D"/>
    <w:rsid w:val="00157698"/>
    <w:rsid w:val="001814FD"/>
    <w:rsid w:val="001936C8"/>
    <w:rsid w:val="001A70DD"/>
    <w:rsid w:val="001C613B"/>
    <w:rsid w:val="001C6AEC"/>
    <w:rsid w:val="001D0CE3"/>
    <w:rsid w:val="001D5504"/>
    <w:rsid w:val="001D5DAB"/>
    <w:rsid w:val="001E08EA"/>
    <w:rsid w:val="001F06BE"/>
    <w:rsid w:val="001F07BB"/>
    <w:rsid w:val="00221E0B"/>
    <w:rsid w:val="0023066D"/>
    <w:rsid w:val="00232389"/>
    <w:rsid w:val="00241BBF"/>
    <w:rsid w:val="002423C5"/>
    <w:rsid w:val="00254C7D"/>
    <w:rsid w:val="002703BD"/>
    <w:rsid w:val="00270B15"/>
    <w:rsid w:val="00270B9E"/>
    <w:rsid w:val="00271E20"/>
    <w:rsid w:val="002818DC"/>
    <w:rsid w:val="0029110C"/>
    <w:rsid w:val="002A44C9"/>
    <w:rsid w:val="002B0F93"/>
    <w:rsid w:val="002B2515"/>
    <w:rsid w:val="002D499C"/>
    <w:rsid w:val="002E24A7"/>
    <w:rsid w:val="002E54E7"/>
    <w:rsid w:val="002F60D6"/>
    <w:rsid w:val="00306FD0"/>
    <w:rsid w:val="0031122A"/>
    <w:rsid w:val="00332074"/>
    <w:rsid w:val="003329BA"/>
    <w:rsid w:val="00344B50"/>
    <w:rsid w:val="003453C6"/>
    <w:rsid w:val="003501DF"/>
    <w:rsid w:val="00353751"/>
    <w:rsid w:val="003576D9"/>
    <w:rsid w:val="00360060"/>
    <w:rsid w:val="003631B7"/>
    <w:rsid w:val="003841FE"/>
    <w:rsid w:val="00386A8E"/>
    <w:rsid w:val="00396E5C"/>
    <w:rsid w:val="003A12C8"/>
    <w:rsid w:val="003A159F"/>
    <w:rsid w:val="003A2BC6"/>
    <w:rsid w:val="003A2FA8"/>
    <w:rsid w:val="003A6D19"/>
    <w:rsid w:val="003B196B"/>
    <w:rsid w:val="003D6958"/>
    <w:rsid w:val="003E019C"/>
    <w:rsid w:val="004055DE"/>
    <w:rsid w:val="00410565"/>
    <w:rsid w:val="0041626A"/>
    <w:rsid w:val="00426086"/>
    <w:rsid w:val="0043332B"/>
    <w:rsid w:val="0043571C"/>
    <w:rsid w:val="00481D0B"/>
    <w:rsid w:val="00483A74"/>
    <w:rsid w:val="004843D3"/>
    <w:rsid w:val="00492AE0"/>
    <w:rsid w:val="004B1DA4"/>
    <w:rsid w:val="004B43A7"/>
    <w:rsid w:val="004C162F"/>
    <w:rsid w:val="004C4892"/>
    <w:rsid w:val="004C48DE"/>
    <w:rsid w:val="004D7DCF"/>
    <w:rsid w:val="004F3D0D"/>
    <w:rsid w:val="0050071D"/>
    <w:rsid w:val="00502BD2"/>
    <w:rsid w:val="00504C5F"/>
    <w:rsid w:val="00510D7C"/>
    <w:rsid w:val="00526027"/>
    <w:rsid w:val="00530260"/>
    <w:rsid w:val="0054270E"/>
    <w:rsid w:val="005436D5"/>
    <w:rsid w:val="00557338"/>
    <w:rsid w:val="0059749A"/>
    <w:rsid w:val="005A0A43"/>
    <w:rsid w:val="005A3F31"/>
    <w:rsid w:val="005A68F2"/>
    <w:rsid w:val="005C0777"/>
    <w:rsid w:val="005C27E7"/>
    <w:rsid w:val="005E41E4"/>
    <w:rsid w:val="005F0E31"/>
    <w:rsid w:val="005F5C8D"/>
    <w:rsid w:val="00625F5F"/>
    <w:rsid w:val="00631392"/>
    <w:rsid w:val="00650FB0"/>
    <w:rsid w:val="00666C70"/>
    <w:rsid w:val="00675188"/>
    <w:rsid w:val="006948C3"/>
    <w:rsid w:val="00694C72"/>
    <w:rsid w:val="0069514C"/>
    <w:rsid w:val="006A4A35"/>
    <w:rsid w:val="006A6627"/>
    <w:rsid w:val="006B59BD"/>
    <w:rsid w:val="006B5A97"/>
    <w:rsid w:val="006E2D0B"/>
    <w:rsid w:val="006F3775"/>
    <w:rsid w:val="006F5C13"/>
    <w:rsid w:val="006F713F"/>
    <w:rsid w:val="00700563"/>
    <w:rsid w:val="00700FDE"/>
    <w:rsid w:val="00704BFF"/>
    <w:rsid w:val="007105F2"/>
    <w:rsid w:val="007127C8"/>
    <w:rsid w:val="007136A2"/>
    <w:rsid w:val="007207D2"/>
    <w:rsid w:val="00740211"/>
    <w:rsid w:val="0074099E"/>
    <w:rsid w:val="00745BE0"/>
    <w:rsid w:val="00751058"/>
    <w:rsid w:val="00751152"/>
    <w:rsid w:val="007518A5"/>
    <w:rsid w:val="0075226B"/>
    <w:rsid w:val="00755F57"/>
    <w:rsid w:val="00777E9B"/>
    <w:rsid w:val="0078568C"/>
    <w:rsid w:val="00794B97"/>
    <w:rsid w:val="007A39D0"/>
    <w:rsid w:val="007A50B2"/>
    <w:rsid w:val="007A6231"/>
    <w:rsid w:val="007B33F0"/>
    <w:rsid w:val="007C1AEF"/>
    <w:rsid w:val="007C1F01"/>
    <w:rsid w:val="007C61E5"/>
    <w:rsid w:val="007D4C8A"/>
    <w:rsid w:val="007D639F"/>
    <w:rsid w:val="007D7D52"/>
    <w:rsid w:val="007F0016"/>
    <w:rsid w:val="00802ED6"/>
    <w:rsid w:val="00803E15"/>
    <w:rsid w:val="00804D9E"/>
    <w:rsid w:val="008052C9"/>
    <w:rsid w:val="0082175E"/>
    <w:rsid w:val="00824540"/>
    <w:rsid w:val="00827819"/>
    <w:rsid w:val="008323A1"/>
    <w:rsid w:val="008334F7"/>
    <w:rsid w:val="008345D9"/>
    <w:rsid w:val="00847B56"/>
    <w:rsid w:val="008B52C2"/>
    <w:rsid w:val="008F7AA0"/>
    <w:rsid w:val="00904242"/>
    <w:rsid w:val="00907830"/>
    <w:rsid w:val="00915A8D"/>
    <w:rsid w:val="00917E41"/>
    <w:rsid w:val="009428A5"/>
    <w:rsid w:val="0095175E"/>
    <w:rsid w:val="00955C45"/>
    <w:rsid w:val="00960186"/>
    <w:rsid w:val="00971029"/>
    <w:rsid w:val="00980150"/>
    <w:rsid w:val="009B30CE"/>
    <w:rsid w:val="009E62E2"/>
    <w:rsid w:val="00A00C87"/>
    <w:rsid w:val="00A032BC"/>
    <w:rsid w:val="00A1027F"/>
    <w:rsid w:val="00A31FF5"/>
    <w:rsid w:val="00A3554B"/>
    <w:rsid w:val="00A56713"/>
    <w:rsid w:val="00A71703"/>
    <w:rsid w:val="00A73024"/>
    <w:rsid w:val="00A81AD2"/>
    <w:rsid w:val="00A81AE4"/>
    <w:rsid w:val="00A90A30"/>
    <w:rsid w:val="00A90ADA"/>
    <w:rsid w:val="00A93A6E"/>
    <w:rsid w:val="00A96EC7"/>
    <w:rsid w:val="00AB0FF1"/>
    <w:rsid w:val="00AC0394"/>
    <w:rsid w:val="00AE281C"/>
    <w:rsid w:val="00AE5C17"/>
    <w:rsid w:val="00AE6E9B"/>
    <w:rsid w:val="00B01B97"/>
    <w:rsid w:val="00B06C77"/>
    <w:rsid w:val="00B11D0A"/>
    <w:rsid w:val="00B206AC"/>
    <w:rsid w:val="00B22E7C"/>
    <w:rsid w:val="00B40B40"/>
    <w:rsid w:val="00B501B7"/>
    <w:rsid w:val="00B53F93"/>
    <w:rsid w:val="00B57551"/>
    <w:rsid w:val="00B6063D"/>
    <w:rsid w:val="00B654FB"/>
    <w:rsid w:val="00B838E6"/>
    <w:rsid w:val="00B91821"/>
    <w:rsid w:val="00B961E7"/>
    <w:rsid w:val="00BA44B5"/>
    <w:rsid w:val="00BA7BBD"/>
    <w:rsid w:val="00BB200D"/>
    <w:rsid w:val="00BB2D0E"/>
    <w:rsid w:val="00BE1E62"/>
    <w:rsid w:val="00BE5344"/>
    <w:rsid w:val="00C04FE6"/>
    <w:rsid w:val="00C12B77"/>
    <w:rsid w:val="00C13717"/>
    <w:rsid w:val="00C1533A"/>
    <w:rsid w:val="00C43F36"/>
    <w:rsid w:val="00C82181"/>
    <w:rsid w:val="00C8374B"/>
    <w:rsid w:val="00C85993"/>
    <w:rsid w:val="00C87637"/>
    <w:rsid w:val="00CA0B0D"/>
    <w:rsid w:val="00CB65D6"/>
    <w:rsid w:val="00CD66A7"/>
    <w:rsid w:val="00CF0338"/>
    <w:rsid w:val="00CF227D"/>
    <w:rsid w:val="00CF3502"/>
    <w:rsid w:val="00CF7BD4"/>
    <w:rsid w:val="00D06C62"/>
    <w:rsid w:val="00D15FBF"/>
    <w:rsid w:val="00D22E99"/>
    <w:rsid w:val="00DD0EAA"/>
    <w:rsid w:val="00DD1227"/>
    <w:rsid w:val="00DF4000"/>
    <w:rsid w:val="00DF4764"/>
    <w:rsid w:val="00E050F3"/>
    <w:rsid w:val="00E06356"/>
    <w:rsid w:val="00E12ED3"/>
    <w:rsid w:val="00E1439E"/>
    <w:rsid w:val="00E14E11"/>
    <w:rsid w:val="00E154DD"/>
    <w:rsid w:val="00E214A4"/>
    <w:rsid w:val="00E2217C"/>
    <w:rsid w:val="00E27C83"/>
    <w:rsid w:val="00E27E89"/>
    <w:rsid w:val="00E30856"/>
    <w:rsid w:val="00E37224"/>
    <w:rsid w:val="00E76CFB"/>
    <w:rsid w:val="00E76DF5"/>
    <w:rsid w:val="00E97F73"/>
    <w:rsid w:val="00ED1F6E"/>
    <w:rsid w:val="00EE36F7"/>
    <w:rsid w:val="00EE4F64"/>
    <w:rsid w:val="00EF3B27"/>
    <w:rsid w:val="00EF5DFF"/>
    <w:rsid w:val="00EF5E71"/>
    <w:rsid w:val="00F0424C"/>
    <w:rsid w:val="00F05F60"/>
    <w:rsid w:val="00F075F3"/>
    <w:rsid w:val="00F16A5B"/>
    <w:rsid w:val="00F53CFA"/>
    <w:rsid w:val="00F648E0"/>
    <w:rsid w:val="00F94045"/>
    <w:rsid w:val="00FD34A1"/>
    <w:rsid w:val="00FE71AC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C45C2"/>
  <w15:docId w15:val="{C0740A46-5AF8-46F0-9918-FD5EC223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66D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032692"/>
    <w:pPr>
      <w:spacing w:before="100" w:beforeAutospacing="1" w:after="192"/>
      <w:outlineLvl w:val="0"/>
    </w:pPr>
    <w:rPr>
      <w:rFonts w:ascii="Verdana" w:hAnsi="Verdana"/>
      <w:b/>
      <w:bCs/>
      <w:color w:val="003366"/>
      <w:kern w:val="36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32692"/>
    <w:pPr>
      <w:spacing w:before="100" w:beforeAutospacing="1" w:after="100" w:afterAutospacing="1"/>
      <w:outlineLvl w:val="2"/>
    </w:pPr>
    <w:rPr>
      <w:rFonts w:ascii="Verdana" w:hAnsi="Verdana"/>
      <w:b/>
      <w:bCs/>
      <w:color w:val="00336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692"/>
    <w:rPr>
      <w:rFonts w:ascii="Verdana" w:hAnsi="Verdana"/>
      <w:b/>
      <w:bCs/>
      <w:color w:val="003366"/>
      <w:kern w:val="36"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032692"/>
    <w:rPr>
      <w:rFonts w:ascii="Verdana" w:hAnsi="Verdana"/>
      <w:b/>
      <w:bCs/>
      <w:color w:val="003366"/>
      <w:sz w:val="24"/>
      <w:szCs w:val="24"/>
    </w:rPr>
  </w:style>
  <w:style w:type="paragraph" w:styleId="NormalWeb">
    <w:name w:val="Normal (Web)"/>
    <w:basedOn w:val="Normal"/>
    <w:uiPriority w:val="99"/>
    <w:unhideWhenUsed/>
    <w:rsid w:val="00032692"/>
    <w:pPr>
      <w:spacing w:before="100" w:beforeAutospacing="1" w:after="100" w:afterAutospacing="1"/>
    </w:pPr>
    <w:rPr>
      <w:rFonts w:ascii="Arial" w:hAnsi="Arial" w:cs="Arial"/>
      <w:szCs w:val="24"/>
    </w:rPr>
  </w:style>
  <w:style w:type="character" w:styleId="Emphasis">
    <w:name w:val="Emphasis"/>
    <w:basedOn w:val="DefaultParagraphFont"/>
    <w:uiPriority w:val="20"/>
    <w:qFormat/>
    <w:rsid w:val="00032692"/>
    <w:rPr>
      <w:i/>
      <w:iCs/>
    </w:rPr>
  </w:style>
  <w:style w:type="character" w:styleId="Strong">
    <w:name w:val="Strong"/>
    <w:basedOn w:val="DefaultParagraphFont"/>
    <w:uiPriority w:val="22"/>
    <w:qFormat/>
    <w:rsid w:val="0003269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8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3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8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37"/>
    <w:rPr>
      <w:sz w:val="24"/>
    </w:rPr>
  </w:style>
  <w:style w:type="table" w:styleId="TableGrid">
    <w:name w:val="Table Grid"/>
    <w:basedOn w:val="TableNormal"/>
    <w:uiPriority w:val="59"/>
    <w:rsid w:val="00ED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A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4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2E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0F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F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F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F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F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57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415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pps.leg.wa.gov/RCW/default.aspx?cite=4.12.090" TargetMode="External"/><Relationship Id="rId117" Type="http://schemas.openxmlformats.org/officeDocument/2006/relationships/hyperlink" Target="http://apps.leg.wa.gov/RCW/default.aspx?cite=10.01.160" TargetMode="External"/><Relationship Id="rId21" Type="http://schemas.openxmlformats.org/officeDocument/2006/relationships/hyperlink" Target="http://www.courts.wa.gov/court_rules/?fa=court_rules.display&amp;group=app&amp;set=RAP&amp;ruleid=apprap15.4" TargetMode="External"/><Relationship Id="rId42" Type="http://schemas.openxmlformats.org/officeDocument/2006/relationships/hyperlink" Target="http://apps.leg.wa.gov/RCW/default.aspx?cite=36.18.016" TargetMode="External"/><Relationship Id="rId47" Type="http://schemas.openxmlformats.org/officeDocument/2006/relationships/hyperlink" Target="http://apps.leg.wa.gov/RCW/default.aspx?cite=36.18.014" TargetMode="External"/><Relationship Id="rId63" Type="http://schemas.openxmlformats.org/officeDocument/2006/relationships/hyperlink" Target="http://apps.leg.wa.gov/RCW/default.aspx?cite=65.16.040" TargetMode="External"/><Relationship Id="rId68" Type="http://schemas.openxmlformats.org/officeDocument/2006/relationships/hyperlink" Target="http://apps.leg.wa.gov/RCW/default.aspx?cite=36.18.050" TargetMode="External"/><Relationship Id="rId84" Type="http://schemas.openxmlformats.org/officeDocument/2006/relationships/hyperlink" Target="http://apps.leg.wa.gov/RCW/default.aspx?cite=26.09" TargetMode="External"/><Relationship Id="rId89" Type="http://schemas.openxmlformats.org/officeDocument/2006/relationships/hyperlink" Target="http://apps.leg.wa.gov/RCW/default.aspx?cite=36.18.012" TargetMode="External"/><Relationship Id="rId112" Type="http://schemas.openxmlformats.org/officeDocument/2006/relationships/footer" Target="footer3.xml"/><Relationship Id="rId133" Type="http://schemas.openxmlformats.org/officeDocument/2006/relationships/hyperlink" Target="http://apps.leg.wa.gov/RCW/default.aspx?cite=36.18.020" TargetMode="External"/><Relationship Id="rId138" Type="http://schemas.openxmlformats.org/officeDocument/2006/relationships/hyperlink" Target="http://apps.leg.wa.gov/RCW/default.aspx?cite=36.18.050" TargetMode="External"/><Relationship Id="rId154" Type="http://schemas.openxmlformats.org/officeDocument/2006/relationships/theme" Target="theme/theme1.xml"/><Relationship Id="rId16" Type="http://schemas.openxmlformats.org/officeDocument/2006/relationships/hyperlink" Target="http://apps.leg.wa.gov/RCW/default.aspx?cite=2.32.070" TargetMode="External"/><Relationship Id="rId107" Type="http://schemas.openxmlformats.org/officeDocument/2006/relationships/header" Target="header1.xml"/><Relationship Id="rId11" Type="http://schemas.openxmlformats.org/officeDocument/2006/relationships/hyperlink" Target="http://apps.leg.wa.gov/RCW/default.aspx?cite=36.18.016" TargetMode="External"/><Relationship Id="rId32" Type="http://schemas.openxmlformats.org/officeDocument/2006/relationships/hyperlink" Target="http://apps.leg.wa.gov/RCW/default.aspx?cite=36.18.016" TargetMode="External"/><Relationship Id="rId37" Type="http://schemas.openxmlformats.org/officeDocument/2006/relationships/hyperlink" Target="http://apps.leg.wa.gov/RCW/default.aspx?cite=61.24.080" TargetMode="External"/><Relationship Id="rId53" Type="http://schemas.openxmlformats.org/officeDocument/2006/relationships/hyperlink" Target="http://apps.leg.wa.gov/RCW/default.aspx?cite=36.18.020" TargetMode="External"/><Relationship Id="rId58" Type="http://schemas.openxmlformats.org/officeDocument/2006/relationships/hyperlink" Target="http://apps.leg.wa.gov/RCW/default.aspx?cite=36.18.020" TargetMode="External"/><Relationship Id="rId74" Type="http://schemas.openxmlformats.org/officeDocument/2006/relationships/hyperlink" Target="http://apps.leg.wa.gov/RCW/default.aspx?cite=36.18.020" TargetMode="External"/><Relationship Id="rId79" Type="http://schemas.openxmlformats.org/officeDocument/2006/relationships/hyperlink" Target="http://apps.leg.wa.gov/RCW/default.aspx?cite=36.18.012" TargetMode="External"/><Relationship Id="rId102" Type="http://schemas.openxmlformats.org/officeDocument/2006/relationships/hyperlink" Target="http://apps.leg.wa.gov/RCW/default.aspx?cite=70.119A.040" TargetMode="External"/><Relationship Id="rId123" Type="http://schemas.openxmlformats.org/officeDocument/2006/relationships/hyperlink" Target="http://apps.leg.wa.gov/RCW/default.aspx?cite=36.18.020" TargetMode="External"/><Relationship Id="rId128" Type="http://schemas.openxmlformats.org/officeDocument/2006/relationships/hyperlink" Target="http://apps.leg.wa.gov/RCW/default.aspx?cite=36.18.020" TargetMode="External"/><Relationship Id="rId144" Type="http://schemas.openxmlformats.org/officeDocument/2006/relationships/hyperlink" Target="http://apps.leg.wa.gov/RCW/default.aspx?cite=36.18.016" TargetMode="External"/><Relationship Id="rId149" Type="http://schemas.openxmlformats.org/officeDocument/2006/relationships/hyperlink" Target="http://apps.leg.wa.gov/RCW/default.aspx?cite=36.18.01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apps.leg.wa.gov/RCW/default.aspx?cite=26.19" TargetMode="External"/><Relationship Id="rId95" Type="http://schemas.openxmlformats.org/officeDocument/2006/relationships/hyperlink" Target="http://apps.leg.wa.gov/RCW/default.aspx?cite=36.18.012" TargetMode="External"/><Relationship Id="rId22" Type="http://schemas.openxmlformats.org/officeDocument/2006/relationships/hyperlink" Target="http://apps.leg.wa.gov/RCW/default.aspx?cite=36.18.020" TargetMode="External"/><Relationship Id="rId27" Type="http://schemas.openxmlformats.org/officeDocument/2006/relationships/hyperlink" Target="http://apps.leg.wa.gov/RCW/default.aspx?cite=4.12.100" TargetMode="External"/><Relationship Id="rId43" Type="http://schemas.openxmlformats.org/officeDocument/2006/relationships/hyperlink" Target="http://apps.leg.wa.gov/RCW/default.aspx?cite=36.18.016" TargetMode="External"/><Relationship Id="rId48" Type="http://schemas.openxmlformats.org/officeDocument/2006/relationships/hyperlink" Target="http://apps.leg.wa.gov/RCW/default.aspx?cite=13.64.020" TargetMode="External"/><Relationship Id="rId64" Type="http://schemas.openxmlformats.org/officeDocument/2006/relationships/hyperlink" Target="http://apps.leg.wa.gov/RCW/default.aspx?cite=36.18.020" TargetMode="External"/><Relationship Id="rId69" Type="http://schemas.openxmlformats.org/officeDocument/2006/relationships/hyperlink" Target="http://apps.leg.wa.gov/RCW/default.aspx?cite=26.28.060" TargetMode="External"/><Relationship Id="rId113" Type="http://schemas.openxmlformats.org/officeDocument/2006/relationships/hyperlink" Target="http://apps.leg.wa.gov/RCW/default.aspx?cite=10.01.160" TargetMode="External"/><Relationship Id="rId118" Type="http://schemas.openxmlformats.org/officeDocument/2006/relationships/hyperlink" Target="http://apps.leg.wa.gov/RCW/default.aspx?cite=10.01.170" TargetMode="External"/><Relationship Id="rId134" Type="http://schemas.openxmlformats.org/officeDocument/2006/relationships/hyperlink" Target="http://apps.leg.wa.gov/RCW/default.aspx?cite=36.18.020" TargetMode="External"/><Relationship Id="rId139" Type="http://schemas.openxmlformats.org/officeDocument/2006/relationships/hyperlink" Target="http://apps.leg.wa.gov/RCW/default.aspx?cite=36.18.012" TargetMode="External"/><Relationship Id="rId80" Type="http://schemas.openxmlformats.org/officeDocument/2006/relationships/hyperlink" Target="http://apps.leg.wa.gov/RCW/default.aspx?cite=65.12.780" TargetMode="External"/><Relationship Id="rId85" Type="http://schemas.openxmlformats.org/officeDocument/2006/relationships/hyperlink" Target="http://apps.leg.wa.gov/RCW/default.aspx?cite=36.18.020" TargetMode="External"/><Relationship Id="rId150" Type="http://schemas.openxmlformats.org/officeDocument/2006/relationships/hyperlink" Target="http://apps.leg.wa.gov/RCW/default.aspx?cite=36.48.090" TargetMode="External"/><Relationship Id="rId12" Type="http://schemas.openxmlformats.org/officeDocument/2006/relationships/hyperlink" Target="http://apps.leg.wa.gov/RCW/default.aspx?cite=36.18.016" TargetMode="External"/><Relationship Id="rId17" Type="http://schemas.openxmlformats.org/officeDocument/2006/relationships/hyperlink" Target="http://apps.leg.wa.gov/RCW/default.aspx?cite=36.18.018" TargetMode="External"/><Relationship Id="rId25" Type="http://schemas.openxmlformats.org/officeDocument/2006/relationships/hyperlink" Target="http://apps.leg.wa.gov/RCW/default.aspx?cite=36.18.016" TargetMode="External"/><Relationship Id="rId33" Type="http://schemas.openxmlformats.org/officeDocument/2006/relationships/hyperlink" Target="http://apps.leg.wa.gov/RCW/default.aspx?cite=36.18.020" TargetMode="External"/><Relationship Id="rId38" Type="http://schemas.openxmlformats.org/officeDocument/2006/relationships/hyperlink" Target="http://apps.leg.wa.gov/RCW/default.aspx?cite=36.18.020" TargetMode="External"/><Relationship Id="rId46" Type="http://schemas.openxmlformats.org/officeDocument/2006/relationships/hyperlink" Target="http://apps.leg.wa.gov/RCW/default.aspx?cite=36.18.020" TargetMode="External"/><Relationship Id="rId59" Type="http://schemas.openxmlformats.org/officeDocument/2006/relationships/hyperlink" Target="http://apps.leg.wa.gov/RCW/default.aspx?cite=36.18.016" TargetMode="External"/><Relationship Id="rId67" Type="http://schemas.openxmlformats.org/officeDocument/2006/relationships/hyperlink" Target="http://apps.leg.wa.gov/RCW/default.aspx?cite=36.18.016" TargetMode="External"/><Relationship Id="rId103" Type="http://schemas.openxmlformats.org/officeDocument/2006/relationships/hyperlink" Target="http://apps.leg.wa.gov/RCW/default.aspx?cite=36.18.020" TargetMode="External"/><Relationship Id="rId108" Type="http://schemas.openxmlformats.org/officeDocument/2006/relationships/header" Target="header2.xml"/><Relationship Id="rId116" Type="http://schemas.openxmlformats.org/officeDocument/2006/relationships/hyperlink" Target="http://apps.leg.wa.gov/RCW/default.aspx?cite=36.18.016" TargetMode="External"/><Relationship Id="rId124" Type="http://schemas.openxmlformats.org/officeDocument/2006/relationships/hyperlink" Target="http://apps.leg.wa.gov/RCW/default.aspx?cite=11.88.030" TargetMode="External"/><Relationship Id="rId129" Type="http://schemas.openxmlformats.org/officeDocument/2006/relationships/hyperlink" Target="http://apps.leg.wa.gov/RCW/default.aspx?cite=36.18.020" TargetMode="External"/><Relationship Id="rId137" Type="http://schemas.openxmlformats.org/officeDocument/2006/relationships/hyperlink" Target="http://apps.leg.wa.gov/RCW/default.aspx?cite=36.18.012" TargetMode="External"/><Relationship Id="rId20" Type="http://schemas.openxmlformats.org/officeDocument/2006/relationships/hyperlink" Target="http://www.courts.wa.gov/court_rules/?fa=court_rules.display&amp;group=app&amp;set=RAP&amp;ruleid=apprap09.08" TargetMode="External"/><Relationship Id="rId41" Type="http://schemas.openxmlformats.org/officeDocument/2006/relationships/hyperlink" Target="http://apps.leg.wa.gov/RCW/default.aspx?cite=36.18.020" TargetMode="External"/><Relationship Id="rId54" Type="http://schemas.openxmlformats.org/officeDocument/2006/relationships/hyperlink" Target="http://apps.leg.wa.gov/RCW/default.aspx?cite=36.18.016" TargetMode="External"/><Relationship Id="rId62" Type="http://schemas.openxmlformats.org/officeDocument/2006/relationships/hyperlink" Target="http://apps.leg.wa.gov/RCW/default.aspx?cite=36.18.020" TargetMode="External"/><Relationship Id="rId70" Type="http://schemas.openxmlformats.org/officeDocument/2006/relationships/hyperlink" Target="http://apps.leg.wa.gov/RCW/default.aspx?cite=28A.225.080" TargetMode="External"/><Relationship Id="rId75" Type="http://schemas.openxmlformats.org/officeDocument/2006/relationships/hyperlink" Target="http://apps.leg.wa.gov/RCW/default.aspx?cite=36.18.016" TargetMode="External"/><Relationship Id="rId83" Type="http://schemas.openxmlformats.org/officeDocument/2006/relationships/hyperlink" Target="http://apps.leg.wa.gov/RCW/default.aspx?cite=36.18.020" TargetMode="External"/><Relationship Id="rId88" Type="http://schemas.openxmlformats.org/officeDocument/2006/relationships/hyperlink" Target="http://apps.leg.wa.gov/RCW/default.aspx?cite=36.18.012" TargetMode="External"/><Relationship Id="rId91" Type="http://schemas.openxmlformats.org/officeDocument/2006/relationships/hyperlink" Target="http://apps.leg.wa.gov/RCW/default.aspx?cite=36.18.016" TargetMode="External"/><Relationship Id="rId96" Type="http://schemas.openxmlformats.org/officeDocument/2006/relationships/hyperlink" Target="http://apps.leg.wa.gov/RCW/default.aspx?cite=36.18.020" TargetMode="External"/><Relationship Id="rId111" Type="http://schemas.openxmlformats.org/officeDocument/2006/relationships/header" Target="header3.xml"/><Relationship Id="rId132" Type="http://schemas.openxmlformats.org/officeDocument/2006/relationships/hyperlink" Target="http://apps.leg.wa.gov/RCW/default.aspx?cite=36.18.050" TargetMode="External"/><Relationship Id="rId140" Type="http://schemas.openxmlformats.org/officeDocument/2006/relationships/hyperlink" Target="http://apps.leg.wa.gov/RCW/default.aspx?cite=36.18.020" TargetMode="External"/><Relationship Id="rId145" Type="http://schemas.openxmlformats.org/officeDocument/2006/relationships/hyperlink" Target="http://apps.leg.wa.gov/RCW/default.aspx?cite=5.28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apps.leg.wa.gov/RCW/default.aspx?cite=36.18.020" TargetMode="External"/><Relationship Id="rId23" Type="http://schemas.openxmlformats.org/officeDocument/2006/relationships/hyperlink" Target="http://apps.leg.wa.gov/RCW/default.aspx?cite=36.18.020" TargetMode="External"/><Relationship Id="rId28" Type="http://schemas.openxmlformats.org/officeDocument/2006/relationships/hyperlink" Target="http://apps.leg.wa.gov/RCW/default.aspx?cite=36.18.016" TargetMode="External"/><Relationship Id="rId36" Type="http://schemas.openxmlformats.org/officeDocument/2006/relationships/hyperlink" Target="http://apps.leg.wa.gov/RCW/default.aspx?cite=36.18.016" TargetMode="External"/><Relationship Id="rId49" Type="http://schemas.openxmlformats.org/officeDocument/2006/relationships/hyperlink" Target="http://apps.leg.wa.gov/RCW/default.aspx?cite=36.18.016" TargetMode="External"/><Relationship Id="rId57" Type="http://schemas.openxmlformats.org/officeDocument/2006/relationships/hyperlink" Target="http://apps.leg.wa.gov/RCW/default.aspx?cite=34.05.514" TargetMode="External"/><Relationship Id="rId106" Type="http://schemas.openxmlformats.org/officeDocument/2006/relationships/hyperlink" Target="http://apps.leg.wa.gov/RCW/default.aspx?cite=36.18.050" TargetMode="External"/><Relationship Id="rId114" Type="http://schemas.openxmlformats.org/officeDocument/2006/relationships/hyperlink" Target="http://apps.leg.wa.gov/RCW/default.aspx?cite=10.01.170" TargetMode="External"/><Relationship Id="rId119" Type="http://schemas.openxmlformats.org/officeDocument/2006/relationships/hyperlink" Target="http://apps.leg.wa.gov/RCW/default.aspx?cite=36.18.020" TargetMode="External"/><Relationship Id="rId127" Type="http://schemas.openxmlformats.org/officeDocument/2006/relationships/hyperlink" Target="http://apps.leg.wa.gov/RCW/default.aspx?cite=36.18.020" TargetMode="External"/><Relationship Id="rId10" Type="http://schemas.openxmlformats.org/officeDocument/2006/relationships/hyperlink" Target="http://apps.leg.wa.gov/RCW/default.aspx?cite=36.18.016" TargetMode="External"/><Relationship Id="rId31" Type="http://schemas.openxmlformats.org/officeDocument/2006/relationships/hyperlink" Target="http://apps.leg.wa.gov/RCW/default.aspx?cite=36.18.020" TargetMode="External"/><Relationship Id="rId44" Type="http://schemas.openxmlformats.org/officeDocument/2006/relationships/hyperlink" Target="http://apps.leg.wa.gov/RCW/default.aspx?cite=26.50.040" TargetMode="External"/><Relationship Id="rId52" Type="http://schemas.openxmlformats.org/officeDocument/2006/relationships/hyperlink" Target="http://apps.leg.wa.gov/RCW/default.aspx?cite=36.18.020" TargetMode="External"/><Relationship Id="rId60" Type="http://schemas.openxmlformats.org/officeDocument/2006/relationships/hyperlink" Target="http://apps.leg.wa.gov/RCW/default.aspx?cite=36.18.050" TargetMode="External"/><Relationship Id="rId65" Type="http://schemas.openxmlformats.org/officeDocument/2006/relationships/hyperlink" Target="http://apps.leg.wa.gov/RCW/default.aspx?cite=36.18.020" TargetMode="External"/><Relationship Id="rId73" Type="http://schemas.openxmlformats.org/officeDocument/2006/relationships/hyperlink" Target="http://apps.leg.wa.gov/RCW/default.aspx?cite=36.18.016" TargetMode="External"/><Relationship Id="rId78" Type="http://schemas.openxmlformats.org/officeDocument/2006/relationships/hyperlink" Target="http://apps.leg.wa.gov/RCW/default.aspx?cite=49.60.227" TargetMode="External"/><Relationship Id="rId81" Type="http://schemas.openxmlformats.org/officeDocument/2006/relationships/hyperlink" Target="http://apps.leg.wa.gov/RCW/default.aspx?cite=36.18.016" TargetMode="External"/><Relationship Id="rId86" Type="http://schemas.openxmlformats.org/officeDocument/2006/relationships/hyperlink" Target="http://apps.leg.wa.gov/RCW/default.aspx?cite=36.18.016" TargetMode="External"/><Relationship Id="rId94" Type="http://schemas.openxmlformats.org/officeDocument/2006/relationships/hyperlink" Target="http://apps.leg.wa.gov/RCW/default.aspx?cite=26.26" TargetMode="External"/><Relationship Id="rId99" Type="http://schemas.openxmlformats.org/officeDocument/2006/relationships/hyperlink" Target="http://apps.leg.wa.gov/RCW/default.aspx?cite=36.18.016" TargetMode="External"/><Relationship Id="rId101" Type="http://schemas.openxmlformats.org/officeDocument/2006/relationships/hyperlink" Target="http://apps.leg.wa.gov/RCW/default.aspx?Cite=90" TargetMode="External"/><Relationship Id="rId122" Type="http://schemas.openxmlformats.org/officeDocument/2006/relationships/hyperlink" Target="http://apps.leg.wa.gov/RCW/default.aspx?cite=36.18.050" TargetMode="External"/><Relationship Id="rId130" Type="http://schemas.openxmlformats.org/officeDocument/2006/relationships/hyperlink" Target="http://apps.leg.wa.gov/RCW/default.aspx?cite=11.08.300" TargetMode="External"/><Relationship Id="rId135" Type="http://schemas.openxmlformats.org/officeDocument/2006/relationships/hyperlink" Target="http://apps.leg.wa.gov/RCW/default.aspx?cite=36.18.050" TargetMode="External"/><Relationship Id="rId143" Type="http://schemas.openxmlformats.org/officeDocument/2006/relationships/hyperlink" Target="http://apps.leg.wa.gov/RCW/default.aspx?cite=36.18.016" TargetMode="External"/><Relationship Id="rId148" Type="http://schemas.openxmlformats.org/officeDocument/2006/relationships/hyperlink" Target="http://apps.leg.wa.gov/RCW/default.aspx?cite=36.18.016" TargetMode="External"/><Relationship Id="rId151" Type="http://schemas.openxmlformats.org/officeDocument/2006/relationships/hyperlink" Target="http://apps.leg.wa.gov/RCW/default.aspx?cite=36.18.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s.leg.wa.gov/RCW/default.aspx?cite=36.18.016" TargetMode="External"/><Relationship Id="rId13" Type="http://schemas.openxmlformats.org/officeDocument/2006/relationships/hyperlink" Target="http://apps.leg.wa.gov/RCW/default.aspx?cite=36.18.016" TargetMode="External"/><Relationship Id="rId18" Type="http://schemas.openxmlformats.org/officeDocument/2006/relationships/hyperlink" Target="http://www.courts.wa.gov/court_rules/?fa=court_rules.display&amp;group=app&amp;set=RAP&amp;ruleid=apprap09.07" TargetMode="External"/><Relationship Id="rId39" Type="http://schemas.openxmlformats.org/officeDocument/2006/relationships/hyperlink" Target="http://apps.leg.wa.gov/RCW/default.aspx?cite=85.15.110" TargetMode="External"/><Relationship Id="rId109" Type="http://schemas.openxmlformats.org/officeDocument/2006/relationships/footer" Target="footer1.xml"/><Relationship Id="rId34" Type="http://schemas.openxmlformats.org/officeDocument/2006/relationships/hyperlink" Target="http://apps.leg.wa.gov/RCW/default.aspx?cite=36.18.020" TargetMode="External"/><Relationship Id="rId50" Type="http://schemas.openxmlformats.org/officeDocument/2006/relationships/hyperlink" Target="http://apps.leg.wa.gov/RCW/default.aspx?cite=26.12.240" TargetMode="External"/><Relationship Id="rId55" Type="http://schemas.openxmlformats.org/officeDocument/2006/relationships/hyperlink" Target="http://apps.leg.wa.gov/RCW/default.aspx?cite=36.18.012" TargetMode="External"/><Relationship Id="rId76" Type="http://schemas.openxmlformats.org/officeDocument/2006/relationships/hyperlink" Target="http://apps.leg.wa.gov/RCW/default.aspx?cite=84.64.120" TargetMode="External"/><Relationship Id="rId97" Type="http://schemas.openxmlformats.org/officeDocument/2006/relationships/hyperlink" Target="http://apps.leg.wa.gov/RCW/default.aspx?cite=36.18.020" TargetMode="External"/><Relationship Id="rId104" Type="http://schemas.openxmlformats.org/officeDocument/2006/relationships/hyperlink" Target="http://apps.leg.wa.gov/RCW/default.aspx?cite=36.18.016" TargetMode="External"/><Relationship Id="rId120" Type="http://schemas.openxmlformats.org/officeDocument/2006/relationships/hyperlink" Target="http://apps.leg.wa.gov/RCW/default.aspx?cite=36.18.016" TargetMode="External"/><Relationship Id="rId125" Type="http://schemas.openxmlformats.org/officeDocument/2006/relationships/hyperlink" Target="http://apps.leg.wa.gov/RCW/default.aspx?cite=36.18.016" TargetMode="External"/><Relationship Id="rId141" Type="http://schemas.openxmlformats.org/officeDocument/2006/relationships/hyperlink" Target="http://apps.leg.wa.gov/RCW/default.aspx?cite=36.18.020" TargetMode="External"/><Relationship Id="rId146" Type="http://schemas.openxmlformats.org/officeDocument/2006/relationships/hyperlink" Target="http://apps.leg.wa.gov/RCW/default.aspx?cite=36.18.01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pps.leg.wa.gov/RCW/default.aspx?cite=36.18.050" TargetMode="External"/><Relationship Id="rId92" Type="http://schemas.openxmlformats.org/officeDocument/2006/relationships/hyperlink" Target="http://apps.leg.wa.gov/RCW/default.aspx?cite=36.18.0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pps.leg.wa.gov/RCW/default.aspx?cite=36.18.020" TargetMode="External"/><Relationship Id="rId24" Type="http://schemas.openxmlformats.org/officeDocument/2006/relationships/hyperlink" Target="http://apps.leg.wa.gov/RCW/default.aspx?cite=36.18.020" TargetMode="External"/><Relationship Id="rId40" Type="http://schemas.openxmlformats.org/officeDocument/2006/relationships/hyperlink" Target="http://apps.leg.wa.gov/RCW/default.aspx?cite=36.18.020" TargetMode="External"/><Relationship Id="rId45" Type="http://schemas.openxmlformats.org/officeDocument/2006/relationships/hyperlink" Target="http://apps.leg.wa.gov/RCW/default.aspx?cite=29A.68.011" TargetMode="External"/><Relationship Id="rId66" Type="http://schemas.openxmlformats.org/officeDocument/2006/relationships/hyperlink" Target="http://apps.leg.wa.gov/RCW/default.aspx?cite=36.18.016" TargetMode="External"/><Relationship Id="rId87" Type="http://schemas.openxmlformats.org/officeDocument/2006/relationships/hyperlink" Target="http://apps.leg.wa.gov/RCW/default.aspx?cite=36.18.016" TargetMode="External"/><Relationship Id="rId110" Type="http://schemas.openxmlformats.org/officeDocument/2006/relationships/footer" Target="footer2.xml"/><Relationship Id="rId115" Type="http://schemas.openxmlformats.org/officeDocument/2006/relationships/hyperlink" Target="http://apps.leg.wa.gov/RCW/default.aspx?cite=7.68.035" TargetMode="External"/><Relationship Id="rId131" Type="http://schemas.openxmlformats.org/officeDocument/2006/relationships/hyperlink" Target="http://apps.leg.wa.gov/RCW/default.aspx?cite=11.62.010" TargetMode="External"/><Relationship Id="rId136" Type="http://schemas.openxmlformats.org/officeDocument/2006/relationships/hyperlink" Target="http://apps.leg.wa.gov/RCW/default.aspx?cite=36.18.012" TargetMode="External"/><Relationship Id="rId61" Type="http://schemas.openxmlformats.org/officeDocument/2006/relationships/hyperlink" Target="http://apps.leg.wa.gov/RCW/default.aspx?cite=36.70C.040" TargetMode="External"/><Relationship Id="rId82" Type="http://schemas.openxmlformats.org/officeDocument/2006/relationships/hyperlink" Target="http://apps.leg.wa.gov/RCW/default.aspx?cite=26.27" TargetMode="External"/><Relationship Id="rId152" Type="http://schemas.openxmlformats.org/officeDocument/2006/relationships/hyperlink" Target="http://apps.leg.wa.gov/RCW/default.aspx?cite=36.18.016" TargetMode="External"/><Relationship Id="rId19" Type="http://schemas.openxmlformats.org/officeDocument/2006/relationships/hyperlink" Target="http://apps.leg.wa.gov/RCW/default.aspx?cite=36.18.016" TargetMode="External"/><Relationship Id="rId14" Type="http://schemas.openxmlformats.org/officeDocument/2006/relationships/hyperlink" Target="http://apps.leg.wa.gov/RCW/default.aspx?cite=36.18.020" TargetMode="External"/><Relationship Id="rId30" Type="http://schemas.openxmlformats.org/officeDocument/2006/relationships/hyperlink" Target="http://apps.leg.wa.gov/RCW/default.aspx?cite=36.18.020" TargetMode="External"/><Relationship Id="rId35" Type="http://schemas.openxmlformats.org/officeDocument/2006/relationships/hyperlink" Target="http://apps.leg.wa.gov/RCW/default.aspx?cite=36.18.020" TargetMode="External"/><Relationship Id="rId56" Type="http://schemas.openxmlformats.org/officeDocument/2006/relationships/hyperlink" Target="http://apps.leg.wa.gov/RCW/default.aspx?cite=60.70.060" TargetMode="External"/><Relationship Id="rId77" Type="http://schemas.openxmlformats.org/officeDocument/2006/relationships/hyperlink" Target="http://apps.leg.wa.gov/RCW/default.aspx?cite=84.64.040" TargetMode="External"/><Relationship Id="rId100" Type="http://schemas.openxmlformats.org/officeDocument/2006/relationships/hyperlink" Target="http://apps.leg.wa.gov/RCW/default.aspx?cite=36.18.016" TargetMode="External"/><Relationship Id="rId105" Type="http://schemas.openxmlformats.org/officeDocument/2006/relationships/hyperlink" Target="http://apps.leg.wa.gov/RCW/default.aspx?cite=36.18.016" TargetMode="External"/><Relationship Id="rId126" Type="http://schemas.openxmlformats.org/officeDocument/2006/relationships/hyperlink" Target="http://apps.leg.wa.gov/RCW/default.aspx?cite=36.18.020" TargetMode="External"/><Relationship Id="rId147" Type="http://schemas.openxmlformats.org/officeDocument/2006/relationships/hyperlink" Target="http://apps.leg.wa.gov/RCW/default.aspx?cite=36.18.012" TargetMode="External"/><Relationship Id="rId8" Type="http://schemas.openxmlformats.org/officeDocument/2006/relationships/hyperlink" Target="http://apps.leg.wa.gov/RCW/default.aspx?cite=36.18.016" TargetMode="External"/><Relationship Id="rId51" Type="http://schemas.openxmlformats.org/officeDocument/2006/relationships/hyperlink" Target="http://apps.leg.wa.gov/RCW/default.aspx?cite=9.41.047" TargetMode="External"/><Relationship Id="rId72" Type="http://schemas.openxmlformats.org/officeDocument/2006/relationships/hyperlink" Target="http://apps.leg.wa.gov/RCW/default.aspx?cite=36.18.016" TargetMode="External"/><Relationship Id="rId93" Type="http://schemas.openxmlformats.org/officeDocument/2006/relationships/hyperlink" Target="http://apps.leg.wa.gov/RCW/default.aspx?cite=36.18.020" TargetMode="External"/><Relationship Id="rId98" Type="http://schemas.openxmlformats.org/officeDocument/2006/relationships/hyperlink" Target="http://apps.leg.wa.gov/RCW/default.aspx?cite=36.18.020" TargetMode="External"/><Relationship Id="rId121" Type="http://schemas.openxmlformats.org/officeDocument/2006/relationships/hyperlink" Target="http://apps.leg.wa.gov/RCW/default.aspx?cite=11.96A.160" TargetMode="External"/><Relationship Id="rId142" Type="http://schemas.openxmlformats.org/officeDocument/2006/relationships/hyperlink" Target="http://apps.leg.wa.gov/RCW/default.aspx?cite=36.18.01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49290-B295-4452-84D5-5EE09F24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Snohomish County</Company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L. Albert</dc:creator>
  <cp:lastModifiedBy>Angel Hill</cp:lastModifiedBy>
  <cp:revision>3</cp:revision>
  <cp:lastPrinted>2015-07-08T20:38:00Z</cp:lastPrinted>
  <dcterms:created xsi:type="dcterms:W3CDTF">2025-07-21T23:06:00Z</dcterms:created>
  <dcterms:modified xsi:type="dcterms:W3CDTF">2025-07-22T16:57:00Z</dcterms:modified>
</cp:coreProperties>
</file>